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FF7" w:rsidRPr="00B13E65" w:rsidRDefault="00230892" w:rsidP="007B3FF7">
      <w:pPr>
        <w:keepNext/>
        <w:keepLines/>
        <w:spacing w:after="0" w:line="360" w:lineRule="atLeast"/>
        <w:jc w:val="center"/>
        <w:outlineLvl w:val="0"/>
        <w:rPr>
          <w:rFonts w:eastAsia="Times New Roman" w:cs="Times New Roman"/>
          <w:bCs/>
          <w:color w:val="000000"/>
          <w:sz w:val="26"/>
          <w:szCs w:val="26"/>
          <w:lang w:val="nl-NL"/>
        </w:rPr>
      </w:pPr>
      <w:bookmarkStart w:id="0" w:name="_Toc2063812"/>
      <w:r w:rsidRPr="00B13E65">
        <w:rPr>
          <w:rFonts w:eastAsia="Times New Roman" w:cs="Times New Roman"/>
          <w:sz w:val="26"/>
          <w:szCs w:val="26"/>
        </w:rPr>
        <w:t>Bài 1:</w:t>
      </w:r>
      <w:r w:rsidR="007B3FF7" w:rsidRPr="007B3FF7">
        <w:rPr>
          <w:rFonts w:eastAsia="Times New Roman" w:cs="Times New Roman"/>
          <w:bCs/>
          <w:color w:val="1F497D" w:themeColor="text2"/>
          <w:sz w:val="26"/>
          <w:szCs w:val="26"/>
          <w:lang w:val="nl-NL"/>
        </w:rPr>
        <w:t xml:space="preserve"> </w:t>
      </w:r>
      <w:r w:rsidR="007B3FF7" w:rsidRPr="00B015BD">
        <w:rPr>
          <w:rFonts w:eastAsia="Times New Roman" w:cs="Times New Roman"/>
          <w:bCs/>
          <w:color w:val="1F497D" w:themeColor="text2"/>
          <w:sz w:val="26"/>
          <w:szCs w:val="26"/>
          <w:lang w:val="nl-NL"/>
        </w:rPr>
        <w:t>(Bỏ dấu :)</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B13E65" w:rsidRDefault="00AA7B8D" w:rsidP="00B13E65">
      <w:pPr>
        <w:spacing w:after="0" w:line="360" w:lineRule="atLeast"/>
        <w:ind w:firstLine="720"/>
        <w:jc w:val="both"/>
        <w:rPr>
          <w:rFonts w:cs="Times New Roman"/>
          <w:sz w:val="26"/>
          <w:szCs w:val="26"/>
        </w:rPr>
      </w:pPr>
      <w:r w:rsidRPr="00B13E65">
        <w:rPr>
          <w:rFonts w:cs="Times New Roman"/>
          <w:sz w:val="26"/>
          <w:szCs w:val="26"/>
        </w:rPr>
        <w:t>Triết học là hệ thống tri thức lý luận chung nhất của con người về thế giới; về vị trí của con người trong hế giới ấy.</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B13E65"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008F7AF5" w:rsidRPr="00B13E65">
        <w:rPr>
          <w:i/>
          <w:sz w:val="26"/>
          <w:szCs w:val="26"/>
        </w:rPr>
        <w:t>Chủ nghĩa duy vật biện chứng</w:t>
      </w:r>
      <w:r w:rsidR="008F7AF5" w:rsidRPr="00B13E65">
        <w:rPr>
          <w:sz w:val="26"/>
          <w:szCs w:val="26"/>
        </w:rPr>
        <w:t xml:space="preserve">: </w:t>
      </w:r>
      <w:r w:rsidR="0028681D" w:rsidRPr="00B13E65">
        <w:rPr>
          <w:sz w:val="26"/>
          <w:szCs w:val="26"/>
        </w:rPr>
        <w:t>Là t</w:t>
      </w:r>
      <w:r w:rsidR="008F7AF5" w:rsidRPr="00B13E65">
        <w:rPr>
          <w:sz w:val="26"/>
          <w:szCs w:val="26"/>
        </w:rPr>
        <w:t xml:space="preserve">oàn bộ hệ thống quan niệm, quan điểm  được xây dựng trên cơ sở lý giải một cách khoa học về vật chất, ý thức và mối quan hệ </w:t>
      </w:r>
      <w:r w:rsidR="0028681D" w:rsidRPr="00B13E65">
        <w:rPr>
          <w:sz w:val="26"/>
          <w:szCs w:val="26"/>
        </w:rPr>
        <w:t xml:space="preserve">biện chứng </w:t>
      </w:r>
      <w:r w:rsidR="008F7AF5" w:rsidRPr="00B13E65">
        <w:rPr>
          <w:sz w:val="26"/>
          <w:szCs w:val="26"/>
        </w:rPr>
        <w:t>giữa vật chất và ý thức.</w:t>
      </w:r>
      <w:r w:rsidRPr="00B13E65">
        <w:rPr>
          <w:sz w:val="26"/>
          <w:szCs w:val="26"/>
        </w:rPr>
        <w:t xml:space="preserve"> </w:t>
      </w:r>
    </w:p>
    <w:p w:rsidR="00AF0538" w:rsidRPr="00B13E65"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Pr="00B13E65">
        <w:rPr>
          <w:i/>
          <w:sz w:val="26"/>
          <w:szCs w:val="26"/>
        </w:rPr>
        <w:t>Phép biện chứng duy vật</w:t>
      </w:r>
      <w:r w:rsidRPr="00B13E65">
        <w:rPr>
          <w:sz w:val="26"/>
          <w:szCs w:val="26"/>
        </w:rPr>
        <w:t xml:space="preserve"> 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p>
    <w:p w:rsidR="00AF0538" w:rsidRPr="00B13E65"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B13E65">
        <w:rPr>
          <w:sz w:val="26"/>
          <w:szCs w:val="26"/>
        </w:rPr>
        <w:t xml:space="preserve">     +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B13E65"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Cs/>
          <w:sz w:val="26"/>
          <w:szCs w:val="26"/>
          <w:bdr w:val="none" w:sz="0" w:space="0" w:color="auto" w:frame="1"/>
        </w:rPr>
        <w:lastRenderedPageBreak/>
        <w:t xml:space="preserve">     +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B13E65">
        <w:rPr>
          <w:iCs/>
          <w:sz w:val="26"/>
          <w:szCs w:val="26"/>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p>
    <w:p w:rsidR="003B3734" w:rsidRPr="00B13E65" w:rsidRDefault="00357579" w:rsidP="00B13E65">
      <w:pPr>
        <w:shd w:val="clear" w:color="auto" w:fill="FFFFFF"/>
        <w:spacing w:after="0" w:line="360" w:lineRule="atLeast"/>
        <w:jc w:val="both"/>
        <w:textAlignment w:val="baseline"/>
        <w:rPr>
          <w:rFonts w:cs="Times New Roman"/>
          <w:sz w:val="26"/>
          <w:szCs w:val="26"/>
        </w:rPr>
      </w:pPr>
      <w:r w:rsidRPr="00B13E65">
        <w:rPr>
          <w:rFonts w:cs="Times New Roman"/>
          <w:sz w:val="26"/>
          <w:szCs w:val="26"/>
        </w:rPr>
        <w:t xml:space="preserve">               + </w:t>
      </w:r>
      <w:r w:rsidR="00AF0538" w:rsidRPr="00B13E65">
        <w:rPr>
          <w:rFonts w:cs="Times New Roman"/>
          <w:sz w:val="26"/>
          <w:szCs w:val="26"/>
        </w:rPr>
        <w:t xml:space="preserve">Lý luận nhận thức: </w:t>
      </w:r>
      <w:r w:rsidR="003D7275" w:rsidRPr="00B13E65">
        <w:rPr>
          <w:rFonts w:cs="Times New Roman"/>
          <w:sz w:val="26"/>
          <w:szCs w:val="26"/>
        </w:rPr>
        <w:t>N</w:t>
      </w:r>
      <w:r w:rsidR="003D7275" w:rsidRPr="00B13E65">
        <w:rPr>
          <w:rFonts w:cs="Times New Roman"/>
          <w:sz w:val="26"/>
          <w:szCs w:val="26"/>
          <w:lang w:val="vi-VN"/>
        </w:rPr>
        <w:t xml:space="preserve">hận </w:t>
      </w:r>
      <w:r w:rsidR="003B3734" w:rsidRPr="00B13E65">
        <w:rPr>
          <w:rFonts w:cs="Times New Roman"/>
          <w:sz w:val="26"/>
          <w:szCs w:val="26"/>
          <w:lang w:val="vi-VN"/>
        </w:rPr>
        <w:t xml:space="preserve">thức </w:t>
      </w:r>
      <w:r w:rsidR="003B3734" w:rsidRPr="00B13E65">
        <w:rPr>
          <w:rFonts w:cs="Times New Roman"/>
          <w:sz w:val="26"/>
          <w:szCs w:val="26"/>
        </w:rPr>
        <w:t xml:space="preserve">là quá trình </w:t>
      </w:r>
      <w:r w:rsidR="003B3734" w:rsidRPr="00B13E65">
        <w:rPr>
          <w:rFonts w:cs="Times New Roman"/>
          <w:sz w:val="26"/>
          <w:szCs w:val="26"/>
          <w:lang w:val="vi-VN"/>
        </w:rPr>
        <w:t>phản ánh giới tự</w:t>
      </w:r>
      <w:r w:rsidR="00FB0834" w:rsidRPr="00B13E65">
        <w:rPr>
          <w:rFonts w:cs="Times New Roman"/>
          <w:sz w:val="26"/>
          <w:szCs w:val="26"/>
          <w:lang w:val="vi-VN"/>
        </w:rPr>
        <w:t xml:space="preserve"> nhiên vào bộ óc </w:t>
      </w:r>
      <w:r w:rsidR="003B3734" w:rsidRPr="00B13E65">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B13E65">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B13E65">
        <w:rPr>
          <w:rFonts w:cs="Times New Roman"/>
          <w:sz w:val="26"/>
          <w:szCs w:val="26"/>
          <w:lang w:val="vi-VN"/>
        </w:rPr>
        <w:t>". Cơ sở, động lực và mục đích của toàn bộ quá trình này là thực tiễn. Thực tiễn cũng đồng thời là tiêu chuẩn của chân lý.</w:t>
      </w:r>
    </w:p>
    <w:p w:rsidR="009A09B8" w:rsidRPr="00B13E65" w:rsidRDefault="00AF0538"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i/>
          <w:sz w:val="26"/>
          <w:szCs w:val="26"/>
        </w:rPr>
        <w:t>- Chủ nghĩa duy vật lịch sử</w:t>
      </w:r>
      <w:r w:rsidRPr="00B13E6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Hàng hóa là sản phẩm lao động của con người 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thế 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lao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647434" w:rsidRPr="00647434" w:rsidRDefault="0028681D" w:rsidP="00B13E65">
      <w:pPr>
        <w:tabs>
          <w:tab w:val="left" w:pos="540"/>
          <w:tab w:val="left" w:pos="8280"/>
        </w:tabs>
        <w:spacing w:after="0" w:line="360" w:lineRule="atLeast"/>
        <w:ind w:firstLine="720"/>
        <w:jc w:val="both"/>
        <w:rPr>
          <w:rFonts w:cs="Times New Roman"/>
          <w:i/>
          <w:color w:val="1F497D" w:themeColor="text2"/>
          <w:sz w:val="26"/>
          <w:szCs w:val="26"/>
          <w:u w:val="single"/>
          <w:lang w:val="pt-BR"/>
        </w:rPr>
      </w:pPr>
      <w:r w:rsidRPr="00647434">
        <w:rPr>
          <w:rFonts w:cs="Times New Roman"/>
          <w:i/>
          <w:color w:val="FF0000"/>
          <w:sz w:val="26"/>
          <w:szCs w:val="26"/>
          <w:u w:val="single"/>
          <w:lang w:val="pt-BR"/>
        </w:rPr>
        <w:t>Ý nghĩa của học thuyết</w:t>
      </w:r>
      <w:r w:rsidRPr="00647434">
        <w:rPr>
          <w:rFonts w:cs="Times New Roman"/>
          <w:i/>
          <w:color w:val="FF0000"/>
          <w:sz w:val="26"/>
          <w:szCs w:val="26"/>
          <w:lang w:val="pt-BR"/>
        </w:rPr>
        <w:t xml:space="preserve"> </w:t>
      </w:r>
      <w:r w:rsidR="00647434" w:rsidRPr="00647434">
        <w:rPr>
          <w:rFonts w:cs="Times New Roman"/>
          <w:i/>
          <w:color w:val="FF0000"/>
          <w:sz w:val="26"/>
          <w:szCs w:val="26"/>
          <w:lang w:val="pt-BR"/>
        </w:rPr>
        <w:t xml:space="preserve">   </w:t>
      </w:r>
      <w:r w:rsidR="00647434" w:rsidRPr="00647434">
        <w:rPr>
          <w:rFonts w:cs="Times New Roman"/>
          <w:i/>
          <w:color w:val="1F497D" w:themeColor="text2"/>
          <w:sz w:val="26"/>
          <w:szCs w:val="26"/>
          <w:lang w:val="pt-BR"/>
        </w:rPr>
        <w:t>(Không nên gạch chân)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 xml:space="preserve">nguyên nhân của sự phân </w:t>
      </w:r>
      <w:r w:rsidRPr="00B13E65">
        <w:rPr>
          <w:rFonts w:cs="Times New Roman"/>
          <w:spacing w:val="-4"/>
          <w:sz w:val="26"/>
          <w:szCs w:val="26"/>
          <w:lang w:val="pt-BR"/>
        </w:rPr>
        <w:lastRenderedPageBreak/>
        <w:t>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lao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 xml:space="preserve">quá trinh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Giá trị hàng hóa sức lao động</w:t>
      </w:r>
      <w:r w:rsidRPr="00B13E65">
        <w:rPr>
          <w:rFonts w:cs="Times New Roman"/>
          <w:i/>
          <w:sz w:val="26"/>
          <w:szCs w:val="26"/>
        </w:rPr>
        <w:t>:</w:t>
      </w:r>
      <w:r w:rsidR="0028681D" w:rsidRPr="00B13E65">
        <w:rPr>
          <w:rFonts w:cs="Times New Roman"/>
          <w:sz w:val="26"/>
          <w:szCs w:val="26"/>
        </w:rPr>
        <w:t xml:space="preserve"> được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 của hàng hóa sức lao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647434" w:rsidRDefault="0028681D" w:rsidP="00B13E65">
      <w:pPr>
        <w:tabs>
          <w:tab w:val="left" w:pos="540"/>
          <w:tab w:val="left" w:pos="8280"/>
        </w:tabs>
        <w:spacing w:after="0" w:line="360" w:lineRule="atLeast"/>
        <w:ind w:firstLine="720"/>
        <w:jc w:val="both"/>
        <w:rPr>
          <w:rFonts w:cs="Times New Roman"/>
          <w:i/>
          <w:color w:val="FF0000"/>
          <w:sz w:val="26"/>
          <w:szCs w:val="26"/>
          <w:u w:val="single"/>
          <w:lang w:val="pt-BR"/>
        </w:rPr>
      </w:pPr>
      <w:r w:rsidRPr="00647434">
        <w:rPr>
          <w:rFonts w:cs="Times New Roman"/>
          <w:i/>
          <w:color w:val="FF0000"/>
          <w:sz w:val="26"/>
          <w:szCs w:val="26"/>
          <w:u w:val="single"/>
          <w:lang w:val="pt-BR"/>
        </w:rPr>
        <w:t>Ý nghĩa của học thuyết</w:t>
      </w:r>
      <w:r w:rsidRPr="00647434">
        <w:rPr>
          <w:rFonts w:cs="Times New Roman"/>
          <w:i/>
          <w:color w:val="FF0000"/>
          <w:sz w:val="26"/>
          <w:szCs w:val="26"/>
          <w:lang w:val="pt-BR"/>
        </w:rPr>
        <w:t xml:space="preserve"> </w:t>
      </w:r>
      <w:r w:rsidR="00647434" w:rsidRPr="00647434">
        <w:rPr>
          <w:rFonts w:cs="Times New Roman"/>
          <w:i/>
          <w:color w:val="FF0000"/>
          <w:sz w:val="26"/>
          <w:szCs w:val="26"/>
          <w:lang w:val="pt-BR"/>
        </w:rPr>
        <w:t xml:space="preserve">      </w:t>
      </w:r>
      <w:r w:rsidR="00647434" w:rsidRPr="00647434">
        <w:rPr>
          <w:rFonts w:cs="Times New Roman"/>
          <w:i/>
          <w:color w:val="1F497D" w:themeColor="text2"/>
          <w:sz w:val="26"/>
          <w:szCs w:val="26"/>
          <w:lang w:val="pt-BR"/>
        </w:rPr>
        <w:t>(Không gạch chân)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t xml:space="preserve">Trong tác phẩm Những nguyên lý của chủ nghĩa cộng sản, </w:t>
      </w:r>
      <w:r w:rsidRPr="00B13E65">
        <w:rPr>
          <w:rFonts w:cs="Times New Roman"/>
          <w:sz w:val="26"/>
          <w:szCs w:val="26"/>
          <w:lang w:val="pt-BR"/>
        </w:rPr>
        <w:t xml:space="preserve">Ph. Ăngghen đã đưa ra định nghĩa: </w:t>
      </w:r>
    </w:p>
    <w:p w:rsidR="0028681D" w:rsidRPr="00B13E65" w:rsidRDefault="0028681D" w:rsidP="00B13E65">
      <w:pPr>
        <w:tabs>
          <w:tab w:val="left" w:pos="540"/>
        </w:tabs>
        <w:spacing w:after="0" w:line="360" w:lineRule="atLeast"/>
        <w:jc w:val="both"/>
        <w:rPr>
          <w:rFonts w:cs="Times New Roman"/>
          <w:i/>
          <w:sz w:val="26"/>
          <w:szCs w:val="26"/>
          <w:shd w:val="clear" w:color="auto" w:fill="EEEEEE"/>
        </w:rPr>
      </w:pPr>
      <w:r w:rsidRPr="00B13E65">
        <w:rPr>
          <w:rFonts w:cs="Times New Roman"/>
          <w:sz w:val="26"/>
          <w:szCs w:val="26"/>
          <w:lang w:val="pt-BR"/>
        </w:rPr>
        <w:lastRenderedPageBreak/>
        <w:tab/>
        <w:t>“</w:t>
      </w:r>
      <w:r w:rsidRPr="00B13E65">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B13E65">
        <w:rPr>
          <w:rFonts w:cs="Times New Roman"/>
          <w:sz w:val="26"/>
          <w:szCs w:val="26"/>
          <w:lang w:val="pt-BR"/>
        </w:rPr>
        <w:t>’.</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Giai cấp công nhân là giai cấp vô sản có trình độ lao động công nghiệp cao, là đứa con của nền đại công nghiệp hiện đại.</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B13E65">
        <w:rPr>
          <w:rFonts w:cs="Times New Roman"/>
          <w:sz w:val="26"/>
          <w:szCs w:val="26"/>
          <w:lang w:val="pt-BR"/>
        </w:rPr>
        <w:t>Đảng ta định nghĩa: “</w:t>
      </w:r>
      <w:r w:rsidRPr="00B13E65">
        <w:rPr>
          <w:rFonts w:cs="Times New Roman"/>
          <w:i/>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B13E65">
        <w:rPr>
          <w:rFonts w:cs="Times New Roman"/>
          <w:sz w:val="26"/>
          <w:szCs w:val="26"/>
        </w:rPr>
        <w:t>.</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lastRenderedPageBreak/>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 xml:space="preserve">“Tự do cho đồng bào tôi, độc lập cho Tổ </w:t>
      </w:r>
      <w:r w:rsidRPr="00B13E65">
        <w:rPr>
          <w:rFonts w:cs="Times New Roman"/>
          <w:i/>
          <w:color w:val="000000" w:themeColor="text1"/>
          <w:sz w:val="26"/>
          <w:szCs w:val="26"/>
          <w:lang w:val="vi-VN"/>
        </w:rPr>
        <w:lastRenderedPageBreak/>
        <w:t>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lastRenderedPageBreak/>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lastRenderedPageBreak/>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727BC" w:rsidRPr="001727BC" w:rsidRDefault="001727BC" w:rsidP="001727BC">
      <w:pPr>
        <w:spacing w:after="0" w:line="312" w:lineRule="auto"/>
        <w:jc w:val="center"/>
        <w:rPr>
          <w:rFonts w:cs="Times New Roman"/>
          <w:b/>
          <w:color w:val="1F497D" w:themeColor="text2"/>
          <w:szCs w:val="28"/>
        </w:rPr>
      </w:pPr>
      <w:r w:rsidRPr="001727BC">
        <w:rPr>
          <w:rFonts w:cs="Times New Roman"/>
          <w:b/>
          <w:color w:val="1F497D" w:themeColor="text2"/>
          <w:szCs w:val="28"/>
        </w:rPr>
        <w:t>CÂU HỎI ÔN TẬP</w:t>
      </w:r>
    </w:p>
    <w:p w:rsidR="001727BC" w:rsidRPr="001727BC" w:rsidRDefault="001727BC" w:rsidP="001727BC">
      <w:pPr>
        <w:pStyle w:val="ListParagraph"/>
        <w:spacing w:after="0" w:line="312" w:lineRule="auto"/>
        <w:ind w:left="0" w:firstLine="567"/>
        <w:jc w:val="both"/>
        <w:rPr>
          <w:rFonts w:cs="Times New Roman"/>
          <w:color w:val="1F497D" w:themeColor="text2"/>
          <w:sz w:val="26"/>
          <w:szCs w:val="26"/>
        </w:rPr>
      </w:pPr>
      <w:r w:rsidRPr="001727BC">
        <w:rPr>
          <w:rFonts w:cs="Times New Roman"/>
          <w:color w:val="1F497D" w:themeColor="text2"/>
          <w:sz w:val="26"/>
          <w:szCs w:val="26"/>
        </w:rPr>
        <w:t>1. Trình bày khái niệm tư tưởng Hồ Chí Minh? Làm rõ vai trò của tư tưởng Hồ Chí Minh đối với cách mạng Việt Nam?</w:t>
      </w:r>
    </w:p>
    <w:p w:rsidR="001727BC" w:rsidRPr="001727BC" w:rsidRDefault="001727BC" w:rsidP="001727BC">
      <w:pPr>
        <w:pStyle w:val="ListParagraph"/>
        <w:spacing w:after="0" w:line="312" w:lineRule="auto"/>
        <w:ind w:left="0" w:firstLine="567"/>
        <w:jc w:val="both"/>
        <w:rPr>
          <w:rFonts w:cs="Times New Roman"/>
          <w:color w:val="1F497D" w:themeColor="text2"/>
          <w:sz w:val="26"/>
          <w:szCs w:val="26"/>
        </w:rPr>
      </w:pPr>
      <w:r w:rsidRPr="001727BC">
        <w:rPr>
          <w:rFonts w:cs="Times New Roman"/>
          <w:color w:val="1F497D" w:themeColor="text2"/>
          <w:sz w:val="26"/>
          <w:szCs w:val="26"/>
        </w:rPr>
        <w:t>2. Phân tích một số nội dung cơ bản tư tưởng Hồ</w:t>
      </w:r>
      <w:r>
        <w:rPr>
          <w:rFonts w:cs="Times New Roman"/>
          <w:color w:val="1F497D" w:themeColor="text2"/>
          <w:sz w:val="26"/>
          <w:szCs w:val="26"/>
        </w:rPr>
        <w:t xml:space="preserve"> Chí Minh? Hãy l</w:t>
      </w:r>
      <w:r w:rsidRPr="001727BC">
        <w:rPr>
          <w:rFonts w:cs="Times New Roman"/>
          <w:color w:val="1F497D" w:themeColor="text2"/>
          <w:sz w:val="26"/>
          <w:szCs w:val="26"/>
        </w:rPr>
        <w:t>iên hệ thực tiễn cách mạng hiện nay?</w:t>
      </w:r>
    </w:p>
    <w:p w:rsidR="001727BC" w:rsidRPr="001727BC" w:rsidRDefault="001727BC" w:rsidP="001727BC">
      <w:pPr>
        <w:pStyle w:val="ListParagraph"/>
        <w:spacing w:after="0" w:line="312" w:lineRule="auto"/>
        <w:ind w:left="0" w:firstLine="567"/>
        <w:jc w:val="both"/>
        <w:rPr>
          <w:rFonts w:cs="Times New Roman"/>
          <w:color w:val="1F497D" w:themeColor="text2"/>
          <w:sz w:val="26"/>
          <w:szCs w:val="26"/>
        </w:rPr>
      </w:pPr>
      <w:r w:rsidRPr="001727BC">
        <w:rPr>
          <w:rFonts w:cs="Times New Roman"/>
          <w:color w:val="1F497D" w:themeColor="text2"/>
          <w:sz w:val="26"/>
          <w:szCs w:val="26"/>
        </w:rPr>
        <w:t xml:space="preserve">3. Trình bày sự cần thiết phải học tập và làm theo tư tưởng, đạo đức, phong cách Hồ Chí Minh? </w:t>
      </w:r>
      <w:r>
        <w:rPr>
          <w:rFonts w:cs="Times New Roman"/>
          <w:color w:val="1F497D" w:themeColor="text2"/>
          <w:sz w:val="26"/>
          <w:szCs w:val="26"/>
        </w:rPr>
        <w:t>Hãy l</w:t>
      </w:r>
      <w:r w:rsidRPr="001727BC">
        <w:rPr>
          <w:rFonts w:cs="Times New Roman"/>
          <w:color w:val="1F497D" w:themeColor="text2"/>
          <w:sz w:val="26"/>
          <w:szCs w:val="26"/>
        </w:rPr>
        <w:t>iên hệ bản thân?</w:t>
      </w:r>
    </w:p>
    <w:p w:rsidR="001D47B8" w:rsidRDefault="001727BC" w:rsidP="001727BC">
      <w:pPr>
        <w:spacing w:after="0" w:line="360" w:lineRule="atLeast"/>
        <w:ind w:firstLine="567"/>
        <w:jc w:val="both"/>
        <w:rPr>
          <w:rFonts w:cs="Times New Roman"/>
          <w:color w:val="1F497D" w:themeColor="text2"/>
          <w:sz w:val="26"/>
          <w:szCs w:val="26"/>
          <w:lang w:val="nl-NL"/>
        </w:rPr>
      </w:pPr>
      <w:r w:rsidRPr="001727BC">
        <w:rPr>
          <w:rFonts w:cs="Times New Roman"/>
          <w:color w:val="1F497D" w:themeColor="text2"/>
          <w:sz w:val="26"/>
          <w:szCs w:val="26"/>
        </w:rPr>
        <w:t xml:space="preserve">4. Trình bày </w:t>
      </w:r>
      <w:r w:rsidRPr="001727BC">
        <w:rPr>
          <w:rFonts w:cs="Times New Roman"/>
          <w:color w:val="1F497D" w:themeColor="text2"/>
          <w:sz w:val="26"/>
          <w:szCs w:val="26"/>
          <w:lang w:val="nl-NL"/>
        </w:rPr>
        <w:t xml:space="preserve">những điểm nổi bật </w:t>
      </w:r>
      <w:r w:rsidRPr="001727BC">
        <w:rPr>
          <w:rFonts w:cs="Times New Roman"/>
          <w:color w:val="1F497D" w:themeColor="text2"/>
          <w:sz w:val="26"/>
          <w:szCs w:val="26"/>
          <w:lang w:val="nl-NL"/>
        </w:rPr>
        <w:t>của p</w:t>
      </w:r>
      <w:r w:rsidRPr="001727BC">
        <w:rPr>
          <w:rFonts w:cs="Times New Roman"/>
          <w:color w:val="1F497D" w:themeColor="text2"/>
          <w:sz w:val="26"/>
          <w:szCs w:val="26"/>
          <w:lang w:val="nl-NL"/>
        </w:rPr>
        <w:t>hong cách Hồ Chí Minh</w:t>
      </w:r>
      <w:r w:rsidRPr="001727BC">
        <w:rPr>
          <w:rFonts w:cs="Times New Roman"/>
          <w:color w:val="1F497D" w:themeColor="text2"/>
          <w:sz w:val="26"/>
          <w:szCs w:val="26"/>
          <w:lang w:val="nl-NL"/>
        </w:rPr>
        <w:t>? Em học tập được gì từ phong cách của Người?</w:t>
      </w:r>
    </w:p>
    <w:p w:rsidR="001727BC" w:rsidRDefault="001727BC" w:rsidP="001727BC">
      <w:pPr>
        <w:spacing w:after="0" w:line="360" w:lineRule="atLeast"/>
        <w:ind w:firstLine="567"/>
        <w:jc w:val="both"/>
        <w:rPr>
          <w:rFonts w:cs="Times New Roman"/>
          <w:color w:val="1F497D" w:themeColor="text2"/>
          <w:sz w:val="26"/>
          <w:szCs w:val="26"/>
          <w:lang w:val="nl-NL"/>
        </w:rPr>
      </w:pPr>
      <w:r w:rsidRPr="001727BC">
        <w:rPr>
          <w:rFonts w:cs="Times New Roman"/>
          <w:color w:val="1F497D" w:themeColor="text2"/>
          <w:sz w:val="26"/>
          <w:szCs w:val="26"/>
          <w:lang w:val="nl-NL"/>
        </w:rPr>
        <w:t xml:space="preserve">5. Trình bày các giải pháp nhằm </w:t>
      </w:r>
      <w:r w:rsidRPr="001727BC">
        <w:rPr>
          <w:rFonts w:cs="Times New Roman"/>
          <w:color w:val="1F497D" w:themeColor="text2"/>
          <w:sz w:val="26"/>
          <w:szCs w:val="26"/>
          <w:lang w:val="nl-NL"/>
        </w:rPr>
        <w:t>thực hiện tốt việc đẩy mạnh học tập và làm theo tư tưởng, đạo đức, phong cách Hồ Chí Minh theo tinh thần Nghị quyết Đại hội XII của Đả</w:t>
      </w:r>
      <w:r w:rsidRPr="001727BC">
        <w:rPr>
          <w:rFonts w:cs="Times New Roman"/>
          <w:color w:val="1F497D" w:themeColor="text2"/>
          <w:sz w:val="26"/>
          <w:szCs w:val="26"/>
          <w:lang w:val="nl-NL"/>
        </w:rPr>
        <w:t xml:space="preserve">ng? </w:t>
      </w:r>
      <w:r>
        <w:rPr>
          <w:rFonts w:cs="Times New Roman"/>
          <w:color w:val="1F497D" w:themeColor="text2"/>
          <w:sz w:val="26"/>
          <w:szCs w:val="26"/>
          <w:lang w:val="nl-NL"/>
        </w:rPr>
        <w:t xml:space="preserve">Hãy liên hệ bản thân? </w:t>
      </w:r>
    </w:p>
    <w:p w:rsidR="001D47B8" w:rsidRPr="001727BC" w:rsidRDefault="001727BC" w:rsidP="001727BC">
      <w:pPr>
        <w:spacing w:after="0" w:line="360" w:lineRule="atLeast"/>
        <w:ind w:firstLine="567"/>
        <w:jc w:val="center"/>
        <w:rPr>
          <w:rFonts w:cs="Times New Roman"/>
          <w:color w:val="FF0000"/>
          <w:sz w:val="26"/>
          <w:szCs w:val="26"/>
        </w:rPr>
      </w:pPr>
      <w:r w:rsidRPr="001727BC">
        <w:rPr>
          <w:rFonts w:cs="Times New Roman"/>
          <w:color w:val="FF0000"/>
          <w:sz w:val="26"/>
          <w:szCs w:val="26"/>
          <w:lang w:val="nl-NL"/>
        </w:rPr>
        <w:t>(</w:t>
      </w:r>
      <w:r w:rsidRPr="001727BC">
        <w:rPr>
          <w:rFonts w:cs="Times New Roman"/>
          <w:color w:val="FF0000"/>
          <w:sz w:val="26"/>
          <w:szCs w:val="26"/>
        </w:rPr>
        <w:t>Phần này hôm trước Nhóm quên đưa vào)</w:t>
      </w: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7B3FF7" w:rsidRPr="00B13E65" w:rsidRDefault="001D47B8" w:rsidP="007B3FF7">
      <w:pPr>
        <w:keepNext/>
        <w:keepLines/>
        <w:spacing w:after="0" w:line="360" w:lineRule="atLeast"/>
        <w:jc w:val="center"/>
        <w:outlineLvl w:val="0"/>
        <w:rPr>
          <w:rFonts w:eastAsia="Times New Roman" w:cs="Times New Roman"/>
          <w:bCs/>
          <w:color w:val="000000"/>
          <w:sz w:val="26"/>
          <w:szCs w:val="26"/>
          <w:lang w:val="nl-NL"/>
        </w:rPr>
      </w:pPr>
      <w:bookmarkStart w:id="24" w:name="_Toc2063839"/>
      <w:r w:rsidRPr="00B13E65">
        <w:rPr>
          <w:rFonts w:cs="Times New Roman"/>
          <w:color w:val="000000" w:themeColor="text1"/>
          <w:sz w:val="26"/>
          <w:szCs w:val="26"/>
          <w:lang w:val="nl-NL"/>
        </w:rPr>
        <w:t>Bài 3</w:t>
      </w:r>
      <w:r w:rsidRPr="007B3FF7">
        <w:rPr>
          <w:rFonts w:cs="Times New Roman"/>
          <w:color w:val="FF0000"/>
          <w:sz w:val="26"/>
          <w:szCs w:val="26"/>
          <w:lang w:val="nl-NL"/>
        </w:rPr>
        <w:t>:</w:t>
      </w:r>
      <w:bookmarkEnd w:id="24"/>
      <w:r w:rsidR="007B3FF7" w:rsidRPr="007B3FF7">
        <w:rPr>
          <w:rFonts w:cs="Times New Roman"/>
          <w:color w:val="FF0000"/>
          <w:sz w:val="26"/>
          <w:szCs w:val="26"/>
          <w:lang w:val="nl-NL"/>
        </w:rPr>
        <w:t xml:space="preserve"> </w:t>
      </w:r>
      <w:r w:rsidR="007B3FF7">
        <w:rPr>
          <w:rFonts w:cs="Times New Roman"/>
          <w:color w:val="000000" w:themeColor="text1"/>
          <w:sz w:val="26"/>
          <w:szCs w:val="26"/>
          <w:lang w:val="nl-NL"/>
        </w:rPr>
        <w:t xml:space="preserve"> </w:t>
      </w:r>
      <w:r w:rsidR="007B3FF7" w:rsidRPr="00B015BD">
        <w:rPr>
          <w:rFonts w:eastAsia="Times New Roman" w:cs="Times New Roman"/>
          <w:bCs/>
          <w:color w:val="1F497D" w:themeColor="text2"/>
          <w:sz w:val="26"/>
          <w:szCs w:val="26"/>
          <w:lang w:val="nl-NL"/>
        </w:rPr>
        <w:t>(Bỏ dấu :)</w:t>
      </w: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1D47B8" w:rsidP="00B13E65">
      <w:pPr>
        <w:pStyle w:val="ListParagraph"/>
        <w:spacing w:after="0" w:line="360" w:lineRule="atLeast"/>
        <w:ind w:left="0"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B13E65" w:rsidRDefault="001D47B8" w:rsidP="00B13E65">
      <w:pPr>
        <w:spacing w:after="0" w:line="360" w:lineRule="atLeast"/>
        <w:ind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1D47B8" w:rsidP="00B13E65">
      <w:pPr>
        <w:tabs>
          <w:tab w:val="left" w:pos="851"/>
        </w:tabs>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Năm 1858, thực dân Pháp nổ súng xâm l</w:t>
      </w:r>
      <w:r w:rsidRPr="00B13E65">
        <w:rPr>
          <w:rFonts w:eastAsia="Batang" w:cs="Times New Roman"/>
          <w:color w:val="000000" w:themeColor="text1"/>
          <w:sz w:val="26"/>
          <w:szCs w:val="26"/>
          <w:lang w:val="pl-PL"/>
        </w:rPr>
        <w:softHyphen/>
        <w:t>ược nư</w:t>
      </w:r>
      <w:r w:rsidRPr="00B13E65">
        <w:rPr>
          <w:rFonts w:eastAsia="Batang" w:cs="Times New Roman"/>
          <w:color w:val="000000" w:themeColor="text1"/>
          <w:sz w:val="26"/>
          <w:szCs w:val="26"/>
          <w:lang w:val="pl-PL"/>
        </w:rPr>
        <w:softHyphen/>
        <w:t>ớc ta. Triều đình nhà Nguyễn đã đầu hàng ký Hiệp ước Patơnốt dâng nư</w:t>
      </w:r>
      <w:r w:rsidRPr="00B13E65">
        <w:rPr>
          <w:rFonts w:eastAsia="Batang" w:cs="Times New Roman"/>
          <w:color w:val="000000" w:themeColor="text1"/>
          <w:sz w:val="26"/>
          <w:szCs w:val="26"/>
          <w:lang w:val="pl-PL"/>
        </w:rPr>
        <w:softHyphen/>
        <w:t>ớc ta cho giặc. Việt Nam từ quốc gia phong kiến độc lập trở thành nư</w:t>
      </w:r>
      <w:r w:rsidRPr="00B13E65">
        <w:rPr>
          <w:rFonts w:eastAsia="Batang" w:cs="Times New Roman"/>
          <w:color w:val="000000" w:themeColor="text1"/>
          <w:sz w:val="26"/>
          <w:szCs w:val="26"/>
          <w:lang w:val="pl-PL"/>
        </w:rPr>
        <w:softHyphen/>
        <w:t>ớc thuộc địa nửa phong kiến. Nhân dân Việt Nam rơi vào thân phận nô lệ lầm than. Các chư</w:t>
      </w:r>
      <w:r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Pr="00B13E65">
        <w:rPr>
          <w:rFonts w:eastAsia="Batang" w:cs="Times New Roman"/>
          <w:color w:val="000000" w:themeColor="text1"/>
          <w:sz w:val="26"/>
          <w:szCs w:val="26"/>
          <w:lang w:val="pl-PL"/>
        </w:rPr>
        <w:softHyphen/>
        <w:t>ớc ta tồn tại năm giai cấp và tầng lớp: địa chủ phong kiến, nông dân, tư</w:t>
      </w:r>
      <w:r w:rsidRPr="00B13E65">
        <w:rPr>
          <w:rFonts w:eastAsia="Batang" w:cs="Times New Roman"/>
          <w:color w:val="000000" w:themeColor="text1"/>
          <w:sz w:val="26"/>
          <w:szCs w:val="26"/>
          <w:lang w:val="pl-PL"/>
        </w:rPr>
        <w:softHyphen/>
        <w:t xml:space="preserve"> sản, vô sản, tiểu tư</w:t>
      </w:r>
      <w:r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yên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Quốc:</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lastRenderedPageBreak/>
        <w:t>Đó là phong trào Đông Du do Phan Bội Châu lãnh đạo nhằm đ</w:t>
      </w:r>
      <w:r w:rsidRPr="00B13E65">
        <w:rPr>
          <w:rFonts w:eastAsia="Batang" w:cs="Times New Roman"/>
          <w:color w:val="000000" w:themeColor="text1"/>
          <w:sz w:val="26"/>
          <w:szCs w:val="26"/>
          <w:lang w:val="pl-PL"/>
        </w:rPr>
        <w:softHyphen/>
        <w:t>ưa thanh niên yêu nư</w:t>
      </w:r>
      <w:r w:rsidRPr="00B13E65">
        <w:rPr>
          <w:rFonts w:eastAsia="Batang" w:cs="Times New Roman"/>
          <w:color w:val="000000" w:themeColor="text1"/>
          <w:sz w:val="26"/>
          <w:szCs w:val="26"/>
          <w:lang w:val="pl-PL"/>
        </w:rPr>
        <w:softHyphen/>
        <w:t>ớc Việt Nam sang Nhật du học, dựa vào Nhật chống Pháp. Như</w:t>
      </w:r>
      <w:r w:rsidRPr="00B13E65">
        <w:rPr>
          <w:rFonts w:eastAsia="Batang" w:cs="Times New Roman"/>
          <w:color w:val="000000" w:themeColor="text1"/>
          <w:sz w:val="26"/>
          <w:szCs w:val="26"/>
          <w:lang w:val="pl-PL"/>
        </w:rPr>
        <w:softHyphen/>
        <w:t>ng làm như</w:t>
      </w:r>
      <w:r w:rsidRPr="00B13E65">
        <w:rPr>
          <w:rFonts w:eastAsia="Batang" w:cs="Times New Roman"/>
          <w:color w:val="000000" w:themeColor="text1"/>
          <w:sz w:val="26"/>
          <w:szCs w:val="26"/>
          <w:lang w:val="pl-PL"/>
        </w:rPr>
        <w:softHyphen/>
        <w:t xml:space="preserve"> vậy chẳng khác nào: “Đuổi hổ cửa trư</w:t>
      </w:r>
      <w:r w:rsidRPr="00B13E65">
        <w:rPr>
          <w:rFonts w:eastAsia="Batang" w:cs="Times New Roman"/>
          <w:color w:val="000000" w:themeColor="text1"/>
          <w:sz w:val="26"/>
          <w:szCs w:val="26"/>
          <w:lang w:val="pl-PL"/>
        </w:rPr>
        <w:softHyphen/>
        <w:t>ớc r</w:t>
      </w:r>
      <w:r w:rsidRPr="00B13E65">
        <w:rPr>
          <w:rFonts w:eastAsia="Batang" w:cs="Times New Roman"/>
          <w:color w:val="000000" w:themeColor="text1"/>
          <w:sz w:val="26"/>
          <w:szCs w:val="26"/>
          <w:lang w:val="pl-PL"/>
        </w:rPr>
        <w:softHyphen/>
        <w:t>ước beo cửa sau”.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Kinh Nghĩa Thục do Lư</w:t>
      </w:r>
      <w:r w:rsidRPr="00B13E65">
        <w:rPr>
          <w:rFonts w:eastAsia="Batang" w:cs="Times New Roman"/>
          <w:color w:val="000000" w:themeColor="text1"/>
          <w:sz w:val="26"/>
          <w:szCs w:val="26"/>
          <w:lang w:val="pl-PL"/>
        </w:rPr>
        <w:softHyphen/>
        <w:t>ơng Văn Can lãnh đạo nhằm tuyên truyền đả kích chế độ phong kiến, cổ vũ lòng yêu n</w:t>
      </w:r>
      <w:r w:rsidRPr="00B13E65">
        <w:rPr>
          <w:rFonts w:eastAsia="Batang" w:cs="Times New Roman"/>
          <w:color w:val="000000" w:themeColor="text1"/>
          <w:sz w:val="26"/>
          <w:szCs w:val="26"/>
          <w:lang w:val="pl-PL"/>
        </w:rPr>
        <w:softHyphen/>
        <w:t>ước, mở trư</w:t>
      </w:r>
      <w:r w:rsidRPr="00B13E65">
        <w:rPr>
          <w:rFonts w:eastAsia="Batang" w:cs="Times New Roman"/>
          <w:color w:val="000000" w:themeColor="text1"/>
          <w:sz w:val="26"/>
          <w:szCs w:val="26"/>
          <w:lang w:val="pl-PL"/>
        </w:rPr>
        <w:softHyphen/>
        <w:t>ờng dạy chữ quốc ngữ.</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Duy Tân của Phan Chu Trinh lãnh đạo đòi cải cách trong khuôn khổ thống trị của thực dân Pháp.</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Đặc biệt là việc thành lập Việt Nam Quốc dân Đảng (12/1927) do Phạm Tuấn Tài, Nguyễn Thái Học lãnh đạo. Nh</w:t>
      </w:r>
      <w:r w:rsidRPr="00B13E65">
        <w:rPr>
          <w:rFonts w:eastAsia="Batang" w:cs="Times New Roman"/>
          <w:color w:val="000000" w:themeColor="text1"/>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B13E65">
        <w:rPr>
          <w:rFonts w:eastAsia="Batang" w:cs="Times New Roman"/>
          <w:color w:val="000000" w:themeColor="text1"/>
          <w:sz w:val="26"/>
          <w:szCs w:val="26"/>
          <w:lang w:val="pl-PL"/>
        </w:rPr>
        <w:softHyphen/>
        <w:t>ư sản dân tộc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ưng đều thất bại. Nguyên nhân dẫn đến thất bại vì 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ơng Cảng, Trung Quốc, Ng</w:t>
      </w:r>
      <w:r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0E57D2" w:rsidRDefault="001D47B8" w:rsidP="00B13E65">
      <w:pPr>
        <w:tabs>
          <w:tab w:val="left" w:pos="1134"/>
        </w:tabs>
        <w:spacing w:after="0" w:line="360" w:lineRule="atLeast"/>
        <w:jc w:val="both"/>
        <w:rPr>
          <w:rFonts w:eastAsia="Batang" w:cs="Times New Roman"/>
          <w:bCs/>
          <w:i/>
          <w:color w:val="1F497D" w:themeColor="text2"/>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 xml:space="preserve">Ý nghĩa lịch sử của việc thành lập Đảng </w:t>
      </w:r>
      <w:r w:rsidRPr="000E57D2">
        <w:rPr>
          <w:rFonts w:eastAsia="Batang" w:cs="Times New Roman"/>
          <w:bCs/>
          <w:i/>
          <w:color w:val="FF0000"/>
          <w:sz w:val="26"/>
          <w:szCs w:val="26"/>
          <w:lang w:val="pl-PL"/>
        </w:rPr>
        <w:t>và những thắng lợi của cách mạng Việt nam dưới sự lãnh đạo của Đảng</w:t>
      </w:r>
      <w:r w:rsidR="000E57D2">
        <w:rPr>
          <w:rFonts w:eastAsia="Batang" w:cs="Times New Roman"/>
          <w:bCs/>
          <w:i/>
          <w:color w:val="FF0000"/>
          <w:sz w:val="26"/>
          <w:szCs w:val="26"/>
          <w:lang w:val="pl-PL"/>
        </w:rPr>
        <w:t xml:space="preserve">  </w:t>
      </w:r>
      <w:r w:rsidR="000E57D2" w:rsidRPr="000E57D2">
        <w:rPr>
          <w:rFonts w:eastAsia="Batang" w:cs="Times New Roman"/>
          <w:bCs/>
          <w:i/>
          <w:color w:val="1F497D" w:themeColor="text2"/>
          <w:sz w:val="26"/>
          <w:szCs w:val="26"/>
          <w:lang w:val="pl-PL"/>
        </w:rPr>
        <w:t>(Nên bỏ, k</w:t>
      </w:r>
      <w:r w:rsidR="000E57D2" w:rsidRPr="000E57D2">
        <w:rPr>
          <w:rFonts w:eastAsia="Batang" w:cs="Times New Roman"/>
          <w:bCs/>
          <w:color w:val="1F497D" w:themeColor="text2"/>
          <w:sz w:val="26"/>
          <w:szCs w:val="26"/>
          <w:lang w:val="pl-PL"/>
        </w:rPr>
        <w:t>hông nên cho vào mục này</w:t>
      </w:r>
      <w:r w:rsidR="000E57D2" w:rsidRPr="000E57D2">
        <w:rPr>
          <w:rFonts w:eastAsia="Batang" w:cs="Times New Roman"/>
          <w:bCs/>
          <w:i/>
          <w:color w:val="1F497D" w:themeColor="text2"/>
          <w:sz w:val="26"/>
          <w:szCs w:val="26"/>
          <w:lang w:val="pl-PL"/>
        </w:rPr>
        <w:t>)</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lastRenderedPageBreak/>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triệu người như một, 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Bất chấp mong muốn độc lập và hòa bình của Chính phủ và nhân dân ta, mặc dù chúng ta đã nhân nhượng nhưng thực dân Pháp càng lấn tới vì chúng có dã tâm cướp nước ta một lần nữa.</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902C3" w:rsidRDefault="001D47B8" w:rsidP="00B13E65">
      <w:pPr>
        <w:pStyle w:val="Heading3"/>
        <w:spacing w:before="0" w:line="360" w:lineRule="atLeast"/>
        <w:rPr>
          <w:rFonts w:ascii="Times New Roman" w:hAnsi="Times New Roman" w:cs="Times New Roman"/>
          <w:b w:val="0"/>
          <w:color w:val="0070C0"/>
          <w:sz w:val="26"/>
          <w:szCs w:val="26"/>
          <w:lang w:val="nl-NL"/>
        </w:rPr>
      </w:pPr>
      <w:bookmarkStart w:id="32" w:name="_Toc2063847"/>
      <w:r w:rsidRPr="00B13E65">
        <w:rPr>
          <w:rFonts w:ascii="Times New Roman" w:hAnsi="Times New Roman" w:cs="Times New Roman"/>
          <w:i/>
          <w:color w:val="000000" w:themeColor="text1"/>
          <w:sz w:val="26"/>
          <w:szCs w:val="26"/>
          <w:lang w:val="nl-NL"/>
        </w:rPr>
        <w:t xml:space="preserve">2.2. </w:t>
      </w:r>
      <w:r w:rsidRPr="00B902C3">
        <w:rPr>
          <w:rFonts w:ascii="Times New Roman" w:hAnsi="Times New Roman" w:cs="Times New Roman"/>
          <w:i/>
          <w:color w:val="FF0000"/>
          <w:sz w:val="26"/>
          <w:szCs w:val="26"/>
          <w:lang w:val="nl-NL"/>
        </w:rPr>
        <w:t xml:space="preserve">Thắng lợi </w:t>
      </w:r>
      <w:r w:rsidRPr="00B13E65">
        <w:rPr>
          <w:rFonts w:ascii="Times New Roman" w:hAnsi="Times New Roman" w:cs="Times New Roman"/>
          <w:i/>
          <w:color w:val="000000" w:themeColor="text1"/>
          <w:sz w:val="26"/>
          <w:szCs w:val="26"/>
          <w:lang w:val="nl-NL"/>
        </w:rPr>
        <w:t>của công cuộc đổi mới</w:t>
      </w:r>
      <w:bookmarkEnd w:id="32"/>
      <w:r w:rsidR="00B902C3">
        <w:rPr>
          <w:rFonts w:ascii="Times New Roman" w:hAnsi="Times New Roman" w:cs="Times New Roman"/>
          <w:i/>
          <w:color w:val="000000" w:themeColor="text1"/>
          <w:sz w:val="26"/>
          <w:szCs w:val="26"/>
          <w:lang w:val="nl-NL"/>
        </w:rPr>
        <w:t xml:space="preserve">   </w:t>
      </w:r>
      <w:r w:rsidR="00B902C3" w:rsidRPr="00B902C3">
        <w:rPr>
          <w:rFonts w:ascii="Times New Roman" w:hAnsi="Times New Roman" w:cs="Times New Roman"/>
          <w:b w:val="0"/>
          <w:color w:val="0070C0"/>
          <w:sz w:val="26"/>
          <w:szCs w:val="26"/>
          <w:lang w:val="nl-NL"/>
        </w:rPr>
        <w:t>(Có thể thay từ thắng lợi bằng từ thành tựu)</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902C3">
        <w:rPr>
          <w:rFonts w:cs="Times New Roman"/>
          <w:i/>
          <w:color w:val="FF0000"/>
          <w:sz w:val="26"/>
          <w:szCs w:val="26"/>
          <w:lang w:val="vi-VN"/>
        </w:rPr>
        <w:t>Khó khăn,</w:t>
      </w:r>
      <w:r w:rsidRPr="00B902C3">
        <w:rPr>
          <w:rFonts w:cs="Times New Roman"/>
          <w:color w:val="FF0000"/>
          <w:sz w:val="26"/>
          <w:szCs w:val="26"/>
          <w:lang w:val="vi-VN"/>
        </w:rPr>
        <w:t xml:space="preserve"> </w:t>
      </w:r>
      <w:r w:rsidRPr="00B902C3">
        <w:rPr>
          <w:rFonts w:cs="Times New Roman"/>
          <w:color w:val="FF0000"/>
          <w:sz w:val="26"/>
          <w:szCs w:val="26"/>
          <w:lang w:val="nl-NL"/>
        </w:rPr>
        <w:t xml:space="preserve">Quá </w:t>
      </w:r>
      <w:r w:rsidRPr="00B13E65">
        <w:rPr>
          <w:rFonts w:cs="Times New Roman"/>
          <w:color w:val="000000" w:themeColor="text1"/>
          <w:sz w:val="26"/>
          <w:szCs w:val="26"/>
          <w:lang w:val="nl-NL"/>
        </w:rPr>
        <w:t>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1D47B8"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902C3">
        <w:rPr>
          <w:rFonts w:cs="Times New Roman"/>
          <w:i/>
          <w:color w:val="FF0000"/>
          <w:sz w:val="26"/>
          <w:szCs w:val="26"/>
          <w:lang w:val="vi-VN"/>
        </w:rPr>
        <w:t>Thuận lợi,</w:t>
      </w:r>
      <w:r w:rsidRPr="00B902C3">
        <w:rPr>
          <w:rFonts w:cs="Times New Roman"/>
          <w:color w:val="FF0000"/>
          <w:sz w:val="26"/>
          <w:szCs w:val="26"/>
          <w:lang w:val="vi-VN"/>
        </w:rPr>
        <w:t xml:space="preserve"> </w:t>
      </w:r>
      <w:r w:rsidRPr="00B902C3">
        <w:rPr>
          <w:rFonts w:cs="Times New Roman"/>
          <w:color w:val="FF0000"/>
          <w:sz w:val="26"/>
          <w:szCs w:val="26"/>
          <w:lang w:val="nl-NL"/>
        </w:rPr>
        <w:t xml:space="preserve">Trong </w:t>
      </w:r>
      <w:r w:rsidRPr="00B13E65">
        <w:rPr>
          <w:rFonts w:cs="Times New Roman"/>
          <w:color w:val="000000" w:themeColor="text1"/>
          <w:sz w:val="26"/>
          <w:szCs w:val="26"/>
          <w:lang w:val="nl-NL"/>
        </w:rPr>
        <w:t>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B902C3" w:rsidRPr="00B902C3" w:rsidRDefault="00B902C3" w:rsidP="00B13E65">
      <w:pPr>
        <w:shd w:val="clear" w:color="auto" w:fill="FFFFFF"/>
        <w:spacing w:after="0" w:line="360" w:lineRule="atLeast"/>
        <w:ind w:firstLine="567"/>
        <w:jc w:val="both"/>
        <w:rPr>
          <w:rFonts w:cs="Times New Roman"/>
          <w:color w:val="0070C0"/>
          <w:sz w:val="26"/>
          <w:szCs w:val="26"/>
          <w:lang w:val="nl-NL"/>
        </w:rPr>
      </w:pPr>
      <w:r w:rsidRPr="00B902C3">
        <w:rPr>
          <w:rFonts w:cs="Times New Roman"/>
          <w:color w:val="0070C0"/>
          <w:sz w:val="26"/>
          <w:szCs w:val="26"/>
          <w:lang w:val="nl-NL"/>
        </w:rPr>
        <w:t>(Sau từ khó khăn, thuận lợi nên để dấu:)</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lastRenderedPageBreak/>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w:t>
      </w:r>
      <w:r w:rsidRPr="00B13E65">
        <w:rPr>
          <w:rFonts w:ascii="Times New Roman" w:hAnsi="Times New Roman" w:cs="Times New Roman"/>
          <w:b w:val="0"/>
          <w:color w:val="000000" w:themeColor="text1"/>
          <w:sz w:val="26"/>
          <w:szCs w:val="26"/>
          <w:lang w:val="nl-NL"/>
        </w:rPr>
        <w:t xml:space="preserve"> </w:t>
      </w:r>
      <w:r w:rsidRPr="00B13E65">
        <w:rPr>
          <w:rFonts w:ascii="Times New Roman" w:hAnsi="Times New Roman" w:cs="Times New Roman"/>
          <w:b w:val="0"/>
          <w:color w:val="000000" w:themeColor="text1"/>
          <w:sz w:val="26"/>
          <w:szCs w:val="26"/>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902C3">
        <w:rPr>
          <w:rFonts w:eastAsia="Times New Roman" w:cs="Times New Roman"/>
          <w:color w:val="FF0000"/>
          <w:sz w:val="26"/>
          <w:szCs w:val="26"/>
        </w:rPr>
        <w:t>+</w:t>
      </w:r>
      <w:r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902C3">
        <w:rPr>
          <w:rFonts w:eastAsia="Times New Roman" w:cs="Times New Roman"/>
          <w:color w:val="FF0000"/>
          <w:sz w:val="26"/>
          <w:szCs w:val="26"/>
        </w:rPr>
        <w:t>+</w:t>
      </w:r>
      <w:r w:rsidRPr="00B13E65">
        <w:rPr>
          <w:rFonts w:eastAsia="Times New Roman" w:cs="Times New Roman"/>
          <w:color w:val="000000" w:themeColor="text1"/>
          <w:sz w:val="26"/>
          <w:szCs w:val="26"/>
        </w:rPr>
        <w:t xml:space="preserve"> Chính trị - xã hội ổn định; quốc phòng, an ninh được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902C3">
        <w:rPr>
          <w:rFonts w:eastAsia="Times New Roman" w:cs="Times New Roman"/>
          <w:color w:val="FF0000"/>
          <w:sz w:val="26"/>
          <w:szCs w:val="26"/>
        </w:rPr>
        <w:t>+</w:t>
      </w: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902C3">
        <w:rPr>
          <w:rFonts w:eastAsia="Times New Roman" w:cs="Times New Roman"/>
          <w:color w:val="FF0000"/>
          <w:sz w:val="26"/>
          <w:szCs w:val="26"/>
        </w:rPr>
        <w:t>+</w:t>
      </w: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902C3">
        <w:rPr>
          <w:rFonts w:eastAsia="Times New Roman" w:cs="Times New Roman"/>
          <w:color w:val="FF0000"/>
          <w:sz w:val="26"/>
          <w:szCs w:val="26"/>
        </w:rPr>
        <w:t>+</w:t>
      </w: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Default="001D47B8" w:rsidP="00B13E65">
      <w:pPr>
        <w:shd w:val="clear" w:color="auto" w:fill="FFFFFF"/>
        <w:spacing w:after="0" w:line="360" w:lineRule="atLeast"/>
        <w:ind w:firstLine="54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B902C3" w:rsidRPr="00B13E65" w:rsidRDefault="00B902C3" w:rsidP="00B13E65">
      <w:pPr>
        <w:shd w:val="clear" w:color="auto" w:fill="FFFFFF"/>
        <w:spacing w:after="0" w:line="360" w:lineRule="atLeast"/>
        <w:ind w:firstLine="540"/>
        <w:jc w:val="both"/>
        <w:rPr>
          <w:rFonts w:eastAsia="Times New Roman" w:cs="Times New Roman"/>
          <w:color w:val="000000" w:themeColor="text1"/>
          <w:sz w:val="26"/>
          <w:szCs w:val="26"/>
        </w:rPr>
      </w:pPr>
      <w:r>
        <w:rPr>
          <w:rFonts w:eastAsia="Times New Roman" w:cs="Times New Roman"/>
          <w:color w:val="000000" w:themeColor="text1"/>
          <w:sz w:val="26"/>
          <w:szCs w:val="26"/>
        </w:rPr>
        <w:t>(</w:t>
      </w:r>
      <w:r>
        <w:rPr>
          <w:rFonts w:eastAsia="Times New Roman" w:cs="Times New Roman"/>
          <w:color w:val="1F497D" w:themeColor="text2"/>
          <w:sz w:val="26"/>
          <w:szCs w:val="26"/>
        </w:rPr>
        <w:t>Lùi các ý vào</w:t>
      </w:r>
      <w:r>
        <w:rPr>
          <w:rFonts w:eastAsia="Times New Roman" w:cs="Times New Roman"/>
          <w:color w:val="000000" w:themeColor="text1"/>
          <w:sz w:val="26"/>
          <w:szCs w:val="26"/>
        </w:rPr>
        <w:t>)</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r w:rsidRPr="00B015BD">
        <w:rPr>
          <w:rFonts w:cs="Times New Roman"/>
          <w:b/>
          <w:color w:val="FF0000"/>
          <w:sz w:val="26"/>
          <w:szCs w:val="26"/>
          <w:lang w:val="nl-NL"/>
        </w:rPr>
        <w:t>:</w:t>
      </w:r>
      <w:r w:rsidR="00B015BD">
        <w:rPr>
          <w:rFonts w:cs="Times New Roman"/>
          <w:b/>
          <w:color w:val="000000" w:themeColor="text1"/>
          <w:sz w:val="26"/>
          <w:szCs w:val="26"/>
          <w:lang w:val="nl-NL"/>
        </w:rPr>
        <w:t xml:space="preserve"> </w:t>
      </w:r>
      <w:r w:rsidR="00B015BD" w:rsidRPr="00B015BD">
        <w:rPr>
          <w:rFonts w:cs="Times New Roman"/>
          <w:color w:val="1F497D" w:themeColor="text2"/>
          <w:sz w:val="26"/>
          <w:szCs w:val="26"/>
          <w:lang w:val="nl-NL"/>
        </w:rPr>
        <w:t>(Không dùng dấu :, nên bỏ)</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197E50" w:rsidRDefault="001D47B8" w:rsidP="00197E50">
      <w:pPr>
        <w:pStyle w:val="ListParagraph"/>
        <w:spacing w:after="0" w:line="360" w:lineRule="atLeast"/>
        <w:ind w:left="5748"/>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r w:rsidRPr="00B015BD">
        <w:rPr>
          <w:rFonts w:eastAsia="Times New Roman" w:cs="Times New Roman"/>
          <w:b/>
          <w:bCs/>
          <w:color w:val="FF0000"/>
          <w:sz w:val="26"/>
          <w:szCs w:val="26"/>
          <w:lang w:val="nl-NL"/>
        </w:rPr>
        <w:t>:</w:t>
      </w:r>
      <w:bookmarkEnd w:id="33"/>
      <w:r w:rsidR="00B015BD">
        <w:rPr>
          <w:rFonts w:eastAsia="Times New Roman" w:cs="Times New Roman"/>
          <w:b/>
          <w:bCs/>
          <w:color w:val="000000"/>
          <w:sz w:val="26"/>
          <w:szCs w:val="26"/>
          <w:lang w:val="nl-NL"/>
        </w:rPr>
        <w:t xml:space="preserve">  </w:t>
      </w:r>
      <w:r w:rsidR="00B015BD" w:rsidRPr="00B015BD">
        <w:rPr>
          <w:rFonts w:eastAsia="Times New Roman" w:cs="Times New Roman"/>
          <w:bCs/>
          <w:color w:val="1F497D" w:themeColor="text2"/>
          <w:sz w:val="26"/>
          <w:szCs w:val="26"/>
          <w:lang w:val="nl-NL"/>
        </w:rPr>
        <w:t>(Bỏ dấu :)</w:t>
      </w: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1D47B8" w:rsidRDefault="001D47B8" w:rsidP="00B13E65">
      <w:pPr>
        <w:keepNext/>
        <w:keepLines/>
        <w:spacing w:after="0" w:line="360" w:lineRule="atLeast"/>
        <w:outlineLvl w:val="2"/>
        <w:rPr>
          <w:rFonts w:eastAsia="Times New Roman" w:cs="Times New Roman"/>
          <w:b/>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p>
    <w:p w:rsidR="00197E50" w:rsidRDefault="00197E50" w:rsidP="00197E50">
      <w:pPr>
        <w:pStyle w:val="ListParagraph"/>
        <w:keepNext/>
        <w:keepLines/>
        <w:spacing w:after="0" w:line="360" w:lineRule="atLeast"/>
        <w:outlineLvl w:val="2"/>
        <w:rPr>
          <w:rFonts w:eastAsia="Times New Roman" w:cs="Times New Roman"/>
          <w:bCs/>
          <w:color w:val="1F497D" w:themeColor="text2"/>
          <w:sz w:val="26"/>
          <w:szCs w:val="26"/>
          <w:lang w:val="nl-NL"/>
        </w:rPr>
      </w:pPr>
      <w:r w:rsidRPr="00197E50">
        <w:rPr>
          <w:rFonts w:eastAsia="Times New Roman" w:cs="Times New Roman"/>
          <w:bCs/>
          <w:color w:val="1F497D" w:themeColor="text2"/>
          <w:sz w:val="26"/>
          <w:szCs w:val="26"/>
          <w:lang w:val="nl-NL"/>
        </w:rPr>
        <w:t>(8 quan điểm, chủ trương có thể cho ký hiệu dấu sao hoặc dùng thứ nhất, thứ hai...để học sinh dễ nhìn)</w:t>
      </w:r>
    </w:p>
    <w:p w:rsidR="00197E50" w:rsidRPr="00B13E65" w:rsidRDefault="00197E50" w:rsidP="00197E50">
      <w:pPr>
        <w:spacing w:after="0" w:line="360" w:lineRule="atLeast"/>
        <w:ind w:firstLine="567"/>
        <w:jc w:val="both"/>
        <w:rPr>
          <w:rFonts w:eastAsia="Times New Roman" w:cs="Times New Roman"/>
          <w:color w:val="000000"/>
          <w:sz w:val="26"/>
          <w:szCs w:val="26"/>
          <w:lang w:val="nl-NL"/>
        </w:rPr>
      </w:pPr>
      <w:r>
        <w:rPr>
          <w:rFonts w:eastAsia="Times New Roman" w:cs="Times New Roman"/>
          <w:bCs/>
          <w:color w:val="1F497D" w:themeColor="text2"/>
          <w:sz w:val="26"/>
          <w:szCs w:val="26"/>
          <w:lang w:val="nl-NL"/>
        </w:rPr>
        <w:t xml:space="preserve">Cho các ý lùi vào, </w:t>
      </w:r>
      <w:r w:rsidRPr="00B015BD">
        <w:rPr>
          <w:rFonts w:eastAsia="Times New Roman" w:cs="Times New Roman"/>
          <w:color w:val="1F497D" w:themeColor="text2"/>
          <w:sz w:val="26"/>
          <w:szCs w:val="26"/>
          <w:lang w:val="nl-NL"/>
        </w:rPr>
        <w:t>(</w:t>
      </w:r>
      <w:r>
        <w:rPr>
          <w:rFonts w:eastAsia="Times New Roman" w:cs="Times New Roman"/>
          <w:color w:val="1F497D" w:themeColor="text2"/>
          <w:sz w:val="26"/>
          <w:szCs w:val="26"/>
          <w:lang w:val="nl-NL"/>
        </w:rPr>
        <w:t xml:space="preserve">các </w:t>
      </w:r>
      <w:r w:rsidRPr="00B015BD">
        <w:rPr>
          <w:rFonts w:eastAsia="Times New Roman" w:cs="Times New Roman"/>
          <w:color w:val="1F497D" w:themeColor="text2"/>
          <w:sz w:val="26"/>
          <w:szCs w:val="26"/>
          <w:lang w:val="nl-NL"/>
        </w:rPr>
        <w:t>dấu -</w:t>
      </w:r>
      <w:r>
        <w:rPr>
          <w:rFonts w:eastAsia="Times New Roman" w:cs="Times New Roman"/>
          <w:color w:val="1F497D" w:themeColor="text2"/>
          <w:sz w:val="26"/>
          <w:szCs w:val="26"/>
          <w:lang w:val="nl-NL"/>
        </w:rPr>
        <w:t>, + bên dưới cách</w:t>
      </w:r>
      <w:r w:rsidRPr="00B015BD">
        <w:rPr>
          <w:rFonts w:eastAsia="Times New Roman" w:cs="Times New Roman"/>
          <w:color w:val="1F497D" w:themeColor="text2"/>
          <w:sz w:val="26"/>
          <w:szCs w:val="26"/>
          <w:lang w:val="nl-NL"/>
        </w:rPr>
        <w:t xml:space="preserve"> ra</w:t>
      </w:r>
      <w:r>
        <w:rPr>
          <w:rFonts w:eastAsia="Times New Roman" w:cs="Times New Roman"/>
          <w:color w:val="1F497D" w:themeColor="text2"/>
          <w:sz w:val="26"/>
          <w:szCs w:val="26"/>
          <w:lang w:val="nl-NL"/>
        </w:rPr>
        <w:t xml:space="preserve"> vì nó sít lại với nhau</w:t>
      </w:r>
      <w:r w:rsidRPr="00B015BD">
        <w:rPr>
          <w:rFonts w:eastAsia="Times New Roman" w:cs="Times New Roman"/>
          <w:color w:val="1F497D" w:themeColor="text2"/>
          <w:sz w:val="26"/>
          <w:szCs w:val="26"/>
          <w:lang w:val="nl-NL"/>
        </w:rPr>
        <w:t>)</w:t>
      </w:r>
    </w:p>
    <w:p w:rsidR="001D47B8" w:rsidRPr="00197E50" w:rsidRDefault="001D47B8" w:rsidP="00B13E65">
      <w:pPr>
        <w:spacing w:after="0" w:line="360" w:lineRule="atLeast"/>
        <w:ind w:firstLine="567"/>
        <w:jc w:val="both"/>
        <w:rPr>
          <w:rFonts w:eastAsia="Times New Roman" w:cs="Times New Roman"/>
          <w:bCs/>
          <w:i/>
          <w:iCs/>
          <w:color w:val="1F497D" w:themeColor="text2"/>
          <w:sz w:val="26"/>
          <w:szCs w:val="26"/>
          <w:lang w:val="nl-NL"/>
        </w:rPr>
      </w:pPr>
      <w:r w:rsidRPr="00B13E65">
        <w:rPr>
          <w:rFonts w:eastAsia="Times New Roman" w:cs="Times New Roman"/>
          <w:b/>
          <w:bCs/>
          <w:i/>
          <w:iCs/>
          <w:color w:val="000000"/>
          <w:sz w:val="26"/>
          <w:szCs w:val="26"/>
          <w:lang w:val="nl-NL"/>
        </w:rPr>
        <w:t xml:space="preserve"> </w:t>
      </w:r>
      <w:r w:rsidRPr="00197E50">
        <w:rPr>
          <w:rFonts w:eastAsia="Times New Roman" w:cs="Times New Roman"/>
          <w:b/>
          <w:bCs/>
          <w:i/>
          <w:iCs/>
          <w:color w:val="FF0000"/>
          <w:sz w:val="26"/>
          <w:szCs w:val="26"/>
          <w:lang w:val="nl-NL"/>
        </w:rPr>
        <w:t>Định hướng đổi mới mô hình tăng trưởng, cơ cấu lại nền kinh tế</w:t>
      </w:r>
      <w:r w:rsidR="00197E50" w:rsidRPr="00197E50">
        <w:rPr>
          <w:rFonts w:eastAsia="Times New Roman" w:cs="Times New Roman"/>
          <w:b/>
          <w:bCs/>
          <w:i/>
          <w:iCs/>
          <w:color w:val="FF0000"/>
          <w:sz w:val="26"/>
          <w:szCs w:val="26"/>
          <w:lang w:val="nl-NL"/>
        </w:rPr>
        <w:t xml:space="preserve">  </w:t>
      </w:r>
      <w:r w:rsidR="00197E50" w:rsidRPr="00197E50">
        <w:rPr>
          <w:rFonts w:eastAsia="Times New Roman" w:cs="Times New Roman"/>
          <w:bCs/>
          <w:i/>
          <w:iCs/>
          <w:color w:val="1F497D" w:themeColor="text2"/>
          <w:sz w:val="26"/>
          <w:szCs w:val="26"/>
          <w:lang w:val="nl-NL"/>
        </w:rPr>
        <w:t>(Không bôi đậm)</w:t>
      </w:r>
    </w:p>
    <w:p w:rsidR="001D47B8"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015BD">
        <w:rPr>
          <w:rFonts w:eastAsia="Times New Roman" w:cs="Times New Roman"/>
          <w:color w:val="FF0000"/>
          <w:sz w:val="26"/>
          <w:szCs w:val="26"/>
          <w:lang w:val="nl-NL"/>
        </w:rPr>
        <w:t>-</w:t>
      </w: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015BD">
        <w:rPr>
          <w:rFonts w:eastAsia="Times New Roman" w:cs="Times New Roman"/>
          <w:color w:val="FF0000"/>
          <w:sz w:val="26"/>
          <w:szCs w:val="26"/>
          <w:lang w:val="nl-NL"/>
        </w:rPr>
        <w:t>-</w:t>
      </w: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97E50" w:rsidRPr="00197E50" w:rsidRDefault="001D47B8" w:rsidP="00197E50">
      <w:pPr>
        <w:spacing w:after="0" w:line="360" w:lineRule="atLeast"/>
        <w:ind w:firstLine="567"/>
        <w:jc w:val="both"/>
        <w:rPr>
          <w:rFonts w:eastAsia="Times New Roman" w:cs="Times New Roman"/>
          <w:bCs/>
          <w:i/>
          <w:iCs/>
          <w:color w:val="1F497D" w:themeColor="text2"/>
          <w:sz w:val="26"/>
          <w:szCs w:val="26"/>
          <w:lang w:val="nl-NL"/>
        </w:rPr>
      </w:pPr>
      <w:r w:rsidRPr="00197E50">
        <w:rPr>
          <w:rFonts w:eastAsia="Times New Roman" w:cs="Times New Roman"/>
          <w:b/>
          <w:bCs/>
          <w:i/>
          <w:iCs/>
          <w:color w:val="FF0000"/>
          <w:sz w:val="26"/>
          <w:szCs w:val="26"/>
          <w:lang w:val="nl-NL"/>
        </w:rPr>
        <w:t xml:space="preserve">Đẩy mạnh công nghiệp hóa, hiện đại hóa, phấn đấu sớm đưa nước ta cơ bản trở thành nước công nghiệp theo hướng hiện đại </w:t>
      </w:r>
      <w:r w:rsidR="00197E50" w:rsidRPr="00197E50">
        <w:rPr>
          <w:rFonts w:eastAsia="Times New Roman" w:cs="Times New Roman"/>
          <w:b/>
          <w:bCs/>
          <w:i/>
          <w:iCs/>
          <w:color w:val="FF0000"/>
          <w:sz w:val="26"/>
          <w:szCs w:val="26"/>
          <w:lang w:val="nl-NL"/>
        </w:rPr>
        <w:t xml:space="preserve"> </w:t>
      </w:r>
      <w:r w:rsidR="00197E50" w:rsidRPr="00197E50">
        <w:rPr>
          <w:rFonts w:eastAsia="Times New Roman" w:cs="Times New Roman"/>
          <w:bCs/>
          <w:i/>
          <w:iCs/>
          <w:color w:val="1F497D" w:themeColor="text2"/>
          <w:sz w:val="26"/>
          <w:szCs w:val="26"/>
          <w:lang w:val="nl-NL"/>
        </w:rPr>
        <w:t>(Không bôi đậm)</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-Xác định </w:t>
      </w:r>
      <w:r w:rsidRPr="00B13E65">
        <w:rPr>
          <w:rFonts w:eastAsia="Times New Roman" w:cs="Times New Roman"/>
          <w:i/>
          <w:iCs/>
          <w:color w:val="000000"/>
          <w:sz w:val="26"/>
          <w:szCs w:val="26"/>
          <w:lang w:val="nl-NL"/>
        </w:rPr>
        <w:t>hệ tiêu chí nước công nghiệp</w:t>
      </w:r>
      <w:r w:rsidRPr="00B13E65">
        <w:rPr>
          <w:rFonts w:eastAsia="Times New Roman" w:cs="Times New Roman"/>
          <w:color w:val="000000"/>
          <w:sz w:val="26"/>
          <w:szCs w:val="26"/>
          <w:lang w:val="nl-NL"/>
        </w:rPr>
        <w:t xml:space="preserve"> theo hướng hiện đại và </w:t>
      </w:r>
      <w:r w:rsidRPr="00B13E65">
        <w:rPr>
          <w:rFonts w:eastAsia="Times New Roman" w:cs="Times New Roman"/>
          <w:i/>
          <w:iCs/>
          <w:color w:val="000000"/>
          <w:sz w:val="26"/>
          <w:szCs w:val="26"/>
          <w:lang w:val="nl-NL"/>
        </w:rPr>
        <w:t>Công nghiệp hóa, hiện đại hóa trong giai đoạn tới</w:t>
      </w:r>
      <w:r w:rsidRPr="00B13E65">
        <w:rPr>
          <w:rFonts w:eastAsia="Times New Roman" w:cs="Times New Roman"/>
          <w:color w:val="000000"/>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97E50" w:rsidRPr="00197E50" w:rsidRDefault="001D47B8" w:rsidP="00197E50">
      <w:pPr>
        <w:spacing w:after="0" w:line="360" w:lineRule="atLeast"/>
        <w:ind w:firstLine="567"/>
        <w:jc w:val="both"/>
        <w:rPr>
          <w:rFonts w:eastAsia="Times New Roman" w:cs="Times New Roman"/>
          <w:bCs/>
          <w:i/>
          <w:iCs/>
          <w:color w:val="1F497D" w:themeColor="text2"/>
          <w:sz w:val="26"/>
          <w:szCs w:val="26"/>
          <w:lang w:val="nl-NL"/>
        </w:rPr>
      </w:pPr>
      <w:r w:rsidRPr="00197E50">
        <w:rPr>
          <w:rFonts w:eastAsia="Times New Roman" w:cs="Times New Roman"/>
          <w:b/>
          <w:bCs/>
          <w:i/>
          <w:iCs/>
          <w:color w:val="FF0000"/>
          <w:sz w:val="26"/>
          <w:szCs w:val="26"/>
          <w:lang w:val="nl-NL"/>
        </w:rPr>
        <w:t xml:space="preserve"> Phương hướng, mục tiêu phát triển nền kinh tế thị trường định hướng xã hội chủ nghĩa</w:t>
      </w:r>
      <w:r w:rsidR="00197E50" w:rsidRPr="00197E50">
        <w:rPr>
          <w:rFonts w:eastAsia="Times New Roman" w:cs="Times New Roman"/>
          <w:b/>
          <w:bCs/>
          <w:i/>
          <w:iCs/>
          <w:color w:val="FF0000"/>
          <w:sz w:val="26"/>
          <w:szCs w:val="26"/>
          <w:lang w:val="nl-NL"/>
        </w:rPr>
        <w:t xml:space="preserve">  </w:t>
      </w:r>
      <w:r w:rsidR="00197E50" w:rsidRPr="00197E50">
        <w:rPr>
          <w:rFonts w:eastAsia="Times New Roman" w:cs="Times New Roman"/>
          <w:bCs/>
          <w:i/>
          <w:iCs/>
          <w:color w:val="1F497D" w:themeColor="text2"/>
          <w:sz w:val="26"/>
          <w:szCs w:val="26"/>
          <w:lang w:val="nl-NL"/>
        </w:rPr>
        <w:t>(Không bôi đậm)</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97E50" w:rsidRPr="00197E50" w:rsidRDefault="001D47B8" w:rsidP="00197E50">
      <w:pPr>
        <w:spacing w:after="0" w:line="360" w:lineRule="atLeast"/>
        <w:ind w:firstLine="567"/>
        <w:jc w:val="both"/>
        <w:rPr>
          <w:rFonts w:eastAsia="Times New Roman" w:cs="Times New Roman"/>
          <w:bCs/>
          <w:i/>
          <w:iCs/>
          <w:color w:val="1F497D" w:themeColor="text2"/>
          <w:sz w:val="26"/>
          <w:szCs w:val="26"/>
          <w:lang w:val="nl-NL"/>
        </w:rPr>
      </w:pPr>
      <w:r w:rsidRPr="00B13E65">
        <w:rPr>
          <w:rFonts w:eastAsia="Times New Roman" w:cs="Times New Roman"/>
          <w:b/>
          <w:bCs/>
          <w:i/>
          <w:iCs/>
          <w:color w:val="000000"/>
          <w:sz w:val="26"/>
          <w:szCs w:val="26"/>
          <w:lang w:val="nl-NL"/>
        </w:rPr>
        <w:t xml:space="preserve"> </w:t>
      </w:r>
      <w:r w:rsidRPr="00197E50">
        <w:rPr>
          <w:rFonts w:eastAsia="Times New Roman" w:cs="Times New Roman"/>
          <w:b/>
          <w:bCs/>
          <w:i/>
          <w:iCs/>
          <w:color w:val="FF0000"/>
          <w:sz w:val="26"/>
          <w:szCs w:val="26"/>
          <w:lang w:val="nl-NL"/>
        </w:rPr>
        <w:t>Tiếp tục hoàn thiện thể chế về sở hữu, phát triển các thành phần kinh tế, các loại hình doanh nghiệp</w:t>
      </w:r>
      <w:r w:rsidR="00197E50">
        <w:rPr>
          <w:rFonts w:eastAsia="Times New Roman" w:cs="Times New Roman"/>
          <w:b/>
          <w:bCs/>
          <w:i/>
          <w:iCs/>
          <w:color w:val="FF0000"/>
          <w:sz w:val="26"/>
          <w:szCs w:val="26"/>
          <w:lang w:val="nl-NL"/>
        </w:rPr>
        <w:t xml:space="preserve"> </w:t>
      </w:r>
      <w:r w:rsidR="00197E50" w:rsidRPr="00197E50">
        <w:rPr>
          <w:rFonts w:eastAsia="Times New Roman" w:cs="Times New Roman"/>
          <w:bCs/>
          <w:i/>
          <w:iCs/>
          <w:color w:val="1F497D" w:themeColor="text2"/>
          <w:sz w:val="26"/>
          <w:szCs w:val="26"/>
          <w:lang w:val="nl-NL"/>
        </w:rPr>
        <w:t>(Không bôi đậm)</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w:t>
      </w:r>
      <w:r w:rsidRPr="00B13E65">
        <w:rPr>
          <w:rFonts w:eastAsia="Times New Roman" w:cs="Times New Roman"/>
          <w:color w:val="000000"/>
          <w:sz w:val="26"/>
          <w:szCs w:val="26"/>
          <w:lang w:val="nl-NL"/>
        </w:rPr>
        <w:lastRenderedPageBreak/>
        <w:t xml:space="preserve">phòng, an ninh. Đẩy mạnh cổ phần hóa.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thể,kinh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97E50" w:rsidRPr="00197E50" w:rsidRDefault="001D47B8" w:rsidP="00197E50">
      <w:pPr>
        <w:spacing w:after="0" w:line="360" w:lineRule="atLeast"/>
        <w:ind w:firstLine="567"/>
        <w:jc w:val="both"/>
        <w:rPr>
          <w:rFonts w:eastAsia="Times New Roman" w:cs="Times New Roman"/>
          <w:bCs/>
          <w:i/>
          <w:iCs/>
          <w:color w:val="1F497D" w:themeColor="text2"/>
          <w:sz w:val="26"/>
          <w:szCs w:val="26"/>
          <w:lang w:val="nl-NL"/>
        </w:rPr>
      </w:pPr>
      <w:r w:rsidRPr="00197E50">
        <w:rPr>
          <w:rFonts w:eastAsia="Times New Roman" w:cs="Times New Roman"/>
          <w:b/>
          <w:bCs/>
          <w:i/>
          <w:iCs/>
          <w:color w:val="FF0000"/>
          <w:sz w:val="26"/>
          <w:szCs w:val="26"/>
          <w:lang w:val="nl-NL"/>
        </w:rPr>
        <w:t>Phát triển đồng bộ các yếu tố thị trường và các loại thị trường</w:t>
      </w:r>
      <w:r w:rsidR="00197E50" w:rsidRPr="00197E50">
        <w:rPr>
          <w:rFonts w:eastAsia="Times New Roman" w:cs="Times New Roman"/>
          <w:b/>
          <w:bCs/>
          <w:i/>
          <w:iCs/>
          <w:color w:val="FF0000"/>
          <w:sz w:val="26"/>
          <w:szCs w:val="26"/>
          <w:lang w:val="nl-NL"/>
        </w:rPr>
        <w:t xml:space="preserve"> </w:t>
      </w:r>
      <w:r w:rsidR="00197E50" w:rsidRPr="00197E50">
        <w:rPr>
          <w:rFonts w:eastAsia="Times New Roman" w:cs="Times New Roman"/>
          <w:bCs/>
          <w:i/>
          <w:iCs/>
          <w:color w:val="1F497D" w:themeColor="text2"/>
          <w:sz w:val="26"/>
          <w:szCs w:val="26"/>
          <w:lang w:val="nl-NL"/>
        </w:rPr>
        <w:t>(Không bôi đậm)</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39" w:name="_Toc384709733"/>
      <w:bookmarkStart w:id="40" w:name="_Toc384390912"/>
    </w:p>
    <w:p w:rsidR="00197E50" w:rsidRPr="00197E50" w:rsidRDefault="001D47B8" w:rsidP="00197E50">
      <w:pPr>
        <w:spacing w:after="0" w:line="360" w:lineRule="atLeast"/>
        <w:ind w:firstLine="567"/>
        <w:jc w:val="both"/>
        <w:rPr>
          <w:rFonts w:eastAsia="Times New Roman" w:cs="Times New Roman"/>
          <w:bCs/>
          <w:i/>
          <w:iCs/>
          <w:color w:val="1F497D" w:themeColor="text2"/>
          <w:sz w:val="26"/>
          <w:szCs w:val="26"/>
          <w:lang w:val="nl-NL"/>
        </w:rPr>
      </w:pPr>
      <w:r w:rsidRPr="00B13E65">
        <w:rPr>
          <w:rFonts w:eastAsia="Times New Roman" w:cs="Times New Roman"/>
          <w:b/>
          <w:bCs/>
          <w:i/>
          <w:iCs/>
          <w:color w:val="000000"/>
          <w:sz w:val="26"/>
          <w:szCs w:val="26"/>
          <w:lang w:val="nl-NL"/>
        </w:rPr>
        <w:t xml:space="preserve"> </w:t>
      </w:r>
      <w:r w:rsidRPr="00197E50">
        <w:rPr>
          <w:rFonts w:eastAsia="Times New Roman" w:cs="Times New Roman"/>
          <w:b/>
          <w:bCs/>
          <w:i/>
          <w:iCs/>
          <w:color w:val="FF0000"/>
          <w:sz w:val="26"/>
          <w:szCs w:val="26"/>
          <w:lang w:val="nl-NL"/>
        </w:rPr>
        <w:t>Đẩy mạnh, nâng cao hiệu quả hội nhập kinh tế quốc tế</w:t>
      </w:r>
      <w:r w:rsidR="00197E50" w:rsidRPr="00197E50">
        <w:rPr>
          <w:rFonts w:eastAsia="Times New Roman" w:cs="Times New Roman"/>
          <w:b/>
          <w:bCs/>
          <w:i/>
          <w:iCs/>
          <w:color w:val="FF0000"/>
          <w:sz w:val="26"/>
          <w:szCs w:val="26"/>
          <w:lang w:val="nl-NL"/>
        </w:rPr>
        <w:t xml:space="preserve">  </w:t>
      </w:r>
      <w:r w:rsidR="00197E50" w:rsidRPr="00197E50">
        <w:rPr>
          <w:rFonts w:eastAsia="Times New Roman" w:cs="Times New Roman"/>
          <w:bCs/>
          <w:i/>
          <w:iCs/>
          <w:color w:val="1F497D" w:themeColor="text2"/>
          <w:sz w:val="26"/>
          <w:szCs w:val="26"/>
          <w:lang w:val="nl-NL"/>
        </w:rPr>
        <w:t>(Không bôi đậm)</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Default="001D47B8" w:rsidP="00B13E65">
      <w:pPr>
        <w:spacing w:after="0" w:line="360" w:lineRule="atLeast"/>
        <w:ind w:firstLine="567"/>
        <w:jc w:val="both"/>
        <w:rPr>
          <w:rFonts w:eastAsia="Times New Roman" w:cs="Times New Roman"/>
          <w:b/>
          <w:bCs/>
          <w:i/>
          <w:iCs/>
          <w:color w:val="FF0000"/>
          <w:sz w:val="26"/>
          <w:szCs w:val="26"/>
          <w:lang w:val="nl-NL"/>
        </w:rPr>
      </w:pPr>
      <w:r w:rsidRPr="00197E50">
        <w:rPr>
          <w:rFonts w:eastAsia="Times New Roman" w:cs="Times New Roman"/>
          <w:b/>
          <w:bCs/>
          <w:i/>
          <w:iCs/>
          <w:color w:val="FF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97E50" w:rsidRPr="00197E50" w:rsidRDefault="00197E50" w:rsidP="00197E50">
      <w:pPr>
        <w:spacing w:after="0" w:line="360" w:lineRule="atLeast"/>
        <w:ind w:firstLine="567"/>
        <w:jc w:val="both"/>
        <w:rPr>
          <w:rFonts w:eastAsia="Times New Roman" w:cs="Times New Roman"/>
          <w:bCs/>
          <w:i/>
          <w:iCs/>
          <w:color w:val="1F497D" w:themeColor="text2"/>
          <w:sz w:val="26"/>
          <w:szCs w:val="26"/>
          <w:lang w:val="nl-NL"/>
        </w:rPr>
      </w:pPr>
      <w:r w:rsidRPr="00197E50">
        <w:rPr>
          <w:rFonts w:eastAsia="Times New Roman" w:cs="Times New Roman"/>
          <w:bCs/>
          <w:i/>
          <w:iCs/>
          <w:color w:val="1F497D" w:themeColor="text2"/>
          <w:sz w:val="26"/>
          <w:szCs w:val="26"/>
          <w:lang w:val="nl-NL"/>
        </w:rPr>
        <w:t>(Không bôi đậm)</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39"/>
      <w:bookmarkEnd w:id="40"/>
    </w:p>
    <w:p w:rsidR="00197E50" w:rsidRPr="00197E50" w:rsidRDefault="001D47B8" w:rsidP="00197E50">
      <w:pPr>
        <w:spacing w:after="0" w:line="360" w:lineRule="atLeast"/>
        <w:ind w:firstLine="567"/>
        <w:jc w:val="both"/>
        <w:rPr>
          <w:rFonts w:eastAsia="Times New Roman" w:cs="Times New Roman"/>
          <w:bCs/>
          <w:i/>
          <w:iCs/>
          <w:color w:val="1F497D" w:themeColor="text2"/>
          <w:sz w:val="26"/>
          <w:szCs w:val="26"/>
          <w:lang w:val="nl-NL"/>
        </w:rPr>
      </w:pPr>
      <w:r w:rsidRPr="00197E50">
        <w:rPr>
          <w:rFonts w:eastAsia="Times New Roman" w:cs="Times New Roman"/>
          <w:b/>
          <w:bCs/>
          <w:i/>
          <w:color w:val="FF0000"/>
          <w:sz w:val="26"/>
          <w:szCs w:val="26"/>
          <w:lang w:val="nl-NL"/>
        </w:rPr>
        <w:t xml:space="preserve"> Quản lý phát triển xã hội</w:t>
      </w:r>
      <w:r w:rsidR="00197E50">
        <w:rPr>
          <w:rFonts w:eastAsia="Times New Roman" w:cs="Times New Roman"/>
          <w:b/>
          <w:bCs/>
          <w:i/>
          <w:color w:val="FF0000"/>
          <w:sz w:val="26"/>
          <w:szCs w:val="26"/>
          <w:lang w:val="nl-NL"/>
        </w:rPr>
        <w:t xml:space="preserve"> </w:t>
      </w:r>
      <w:r w:rsidR="00197E50" w:rsidRPr="00197E50">
        <w:rPr>
          <w:rFonts w:eastAsia="Times New Roman" w:cs="Times New Roman"/>
          <w:bCs/>
          <w:i/>
          <w:iCs/>
          <w:color w:val="1F497D" w:themeColor="text2"/>
          <w:sz w:val="26"/>
          <w:szCs w:val="26"/>
          <w:lang w:val="nl-NL"/>
        </w:rPr>
        <w:t>(Không bôi đậm)</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1" w:name="_Toc2063853"/>
      <w:r w:rsidRPr="00B13E65">
        <w:rPr>
          <w:rFonts w:eastAsia="Times New Roman" w:cs="Times New Roman"/>
          <w:b/>
          <w:bCs/>
          <w:i/>
          <w:color w:val="000000"/>
          <w:sz w:val="26"/>
          <w:szCs w:val="26"/>
          <w:lang w:val="nl-NL"/>
        </w:rPr>
        <w:t xml:space="preserve">1.2. </w:t>
      </w:r>
      <w:bookmarkStart w:id="42" w:name="_Hlk532760270"/>
      <w:r w:rsidRPr="00B13E65">
        <w:rPr>
          <w:rFonts w:eastAsia="Times New Roman" w:cs="Times New Roman"/>
          <w:b/>
          <w:bCs/>
          <w:i/>
          <w:color w:val="000000"/>
          <w:sz w:val="26"/>
          <w:szCs w:val="26"/>
          <w:lang w:val="nl-NL"/>
        </w:rPr>
        <w:t>Quan điểm, chủ trương phát triển văn hóa, con người</w:t>
      </w:r>
      <w:bookmarkEnd w:id="41"/>
      <w:r w:rsidRPr="00B13E65">
        <w:rPr>
          <w:rFonts w:eastAsia="Times New Roman" w:cs="Times New Roman"/>
          <w:b/>
          <w:bCs/>
          <w:i/>
          <w:color w:val="000000"/>
          <w:sz w:val="26"/>
          <w:szCs w:val="26"/>
          <w:lang w:val="nl-NL"/>
        </w:rPr>
        <w:t xml:space="preserve"> </w:t>
      </w:r>
      <w:bookmarkEnd w:id="42"/>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Xây dựng nền văn hóa và con người Việt Nam phát triển toàn diện, hướng đến chân - thiện - mỹ, thấm nhuần tinh thần dân tộc, nhân văn, dân chủ và khoa học. Văn hóa thực sự </w:t>
      </w:r>
      <w:r w:rsidRPr="00B13E65">
        <w:rPr>
          <w:rFonts w:eastAsia="Times New Roman" w:cs="Times New Roman"/>
          <w:noProof/>
          <w:color w:val="000000"/>
          <w:sz w:val="26"/>
          <w:szCs w:val="26"/>
          <w:lang w:val="nl-NL"/>
        </w:rPr>
        <w:lastRenderedPageBreak/>
        <w:t>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Là mục tiêu của chiến lược phát triển.Đúc 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 xml:space="preserve">Huy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lastRenderedPageBreak/>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3"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3"/>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4" w:name="_Toc2063855"/>
      <w:r w:rsidRPr="00B13E65">
        <w:rPr>
          <w:rFonts w:ascii="Times New Roman" w:eastAsia="Times New Roman" w:hAnsi="Times New Roman" w:cs="Times New Roman"/>
          <w:i/>
          <w:color w:val="000000" w:themeColor="text1"/>
          <w:sz w:val="26"/>
          <w:szCs w:val="26"/>
          <w:lang w:val="nl-NL"/>
        </w:rPr>
        <w:t xml:space="preserve">2.1. </w:t>
      </w:r>
      <w:bookmarkStart w:id="45"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4"/>
      <w:r w:rsidRPr="00B13E65">
        <w:rPr>
          <w:rFonts w:ascii="Times New Roman" w:eastAsia="Times New Roman" w:hAnsi="Times New Roman" w:cs="Times New Roman"/>
          <w:i/>
          <w:color w:val="000000" w:themeColor="text1"/>
          <w:sz w:val="26"/>
          <w:szCs w:val="26"/>
          <w:lang w:val="nl-NL"/>
        </w:rPr>
        <w:t xml:space="preserve"> </w:t>
      </w:r>
      <w:bookmarkEnd w:id="45"/>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1D47B8" w:rsidRPr="007A0FAA" w:rsidRDefault="001D47B8" w:rsidP="00B13E65">
      <w:pPr>
        <w:spacing w:after="0" w:line="360" w:lineRule="atLeast"/>
        <w:ind w:firstLine="567"/>
        <w:jc w:val="both"/>
        <w:rPr>
          <w:rFonts w:eastAsia="Times New Roman" w:cs="Times New Roman"/>
          <w:i/>
          <w:color w:val="1F497D" w:themeColor="text2"/>
          <w:sz w:val="26"/>
          <w:szCs w:val="26"/>
          <w:lang w:val="nl-NL"/>
        </w:rPr>
      </w:pPr>
      <w:r w:rsidRPr="00B13E65">
        <w:rPr>
          <w:rFonts w:eastAsia="Times New Roman" w:cs="Times New Roman"/>
          <w:color w:val="000000" w:themeColor="text1"/>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r w:rsidRPr="007A0FAA">
        <w:rPr>
          <w:rFonts w:eastAsia="Times New Roman" w:cs="Times New Roman"/>
          <w:color w:val="FF0000"/>
          <w:sz w:val="26"/>
          <w:szCs w:val="26"/>
          <w:lang w:val="nl-NL"/>
        </w:rPr>
        <w:t xml:space="preserve">. </w:t>
      </w:r>
      <w:r w:rsidRPr="007A0FAA">
        <w:rPr>
          <w:rFonts w:eastAsia="Times New Roman" w:cs="Times New Roman"/>
          <w:b/>
          <w:i/>
          <w:color w:val="FF0000"/>
          <w:sz w:val="26"/>
          <w:szCs w:val="26"/>
          <w:lang w:val="nl-NL"/>
        </w:rPr>
        <w:t>2.1.3. Phát triển đồng bộ các yếu tốt thị trường và các loại thị trường</w:t>
      </w:r>
      <w:r w:rsidR="007A0FAA">
        <w:rPr>
          <w:rFonts w:eastAsia="Times New Roman" w:cs="Times New Roman"/>
          <w:b/>
          <w:i/>
          <w:color w:val="FF0000"/>
          <w:sz w:val="26"/>
          <w:szCs w:val="26"/>
          <w:lang w:val="nl-NL"/>
        </w:rPr>
        <w:t xml:space="preserve">  </w:t>
      </w:r>
      <w:r w:rsidR="007A0FAA" w:rsidRPr="007A0FAA">
        <w:rPr>
          <w:rFonts w:eastAsia="Times New Roman" w:cs="Times New Roman"/>
          <w:i/>
          <w:color w:val="1F497D" w:themeColor="text2"/>
          <w:sz w:val="26"/>
          <w:szCs w:val="26"/>
          <w:lang w:val="nl-NL"/>
        </w:rPr>
        <w:t>(xuống dòng)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w:t>
      </w:r>
      <w:r w:rsidRPr="00B13E65">
        <w:rPr>
          <w:rFonts w:eastAsia="Times New Roman" w:cs="Times New Roman"/>
          <w:color w:val="000000" w:themeColor="text1"/>
          <w:sz w:val="26"/>
          <w:szCs w:val="26"/>
          <w:lang w:val="nl-NL"/>
        </w:rPr>
        <w:lastRenderedPageBreak/>
        <w:t xml:space="preserve">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13E65" w:rsidRPr="00B13E65" w:rsidRDefault="00B13E65" w:rsidP="00B13E65">
      <w:pPr>
        <w:pStyle w:val="Heading3"/>
        <w:spacing w:before="0" w:line="360" w:lineRule="atLeast"/>
        <w:rPr>
          <w:rFonts w:ascii="Times New Roman" w:eastAsia="Times New Roman" w:hAnsi="Times New Roman" w:cs="Times New Roman"/>
          <w:i/>
          <w:color w:val="000000" w:themeColor="text1"/>
          <w:sz w:val="26"/>
          <w:szCs w:val="26"/>
          <w:lang w:val="nl-NL"/>
        </w:rPr>
      </w:pPr>
      <w:bookmarkStart w:id="46" w:name="_Toc2063856"/>
      <w:r w:rsidRPr="00B13E65">
        <w:rPr>
          <w:rFonts w:ascii="Times New Roman" w:eastAsia="Times New Roman" w:hAnsi="Times New Roman" w:cs="Times New Roman"/>
          <w:i/>
          <w:color w:val="000000" w:themeColor="text1"/>
          <w:sz w:val="26"/>
          <w:szCs w:val="26"/>
          <w:lang w:val="nl-NL"/>
        </w:rPr>
        <w:t xml:space="preserve">2.2. </w:t>
      </w:r>
      <w:bookmarkStart w:id="47" w:name="_Hlk532760351"/>
      <w:r w:rsidRPr="00B13E65">
        <w:rPr>
          <w:rFonts w:ascii="Times New Roman" w:eastAsia="Times New Roman" w:hAnsi="Times New Roman" w:cs="Times New Roman"/>
          <w:i/>
          <w:color w:val="000000" w:themeColor="text1"/>
          <w:sz w:val="26"/>
          <w:szCs w:val="26"/>
          <w:lang w:val="nl-NL"/>
        </w:rPr>
        <w:t>Nội dung phát triển văn hóa, con người</w:t>
      </w:r>
      <w:bookmarkEnd w:id="46"/>
      <w:bookmarkEnd w:id="47"/>
    </w:p>
    <w:p w:rsidR="00B13E65" w:rsidRPr="00B13E65" w:rsidRDefault="00B13E65" w:rsidP="00B13E65">
      <w:pPr>
        <w:tabs>
          <w:tab w:val="left" w:pos="284"/>
        </w:tabs>
        <w:autoSpaceDE w:val="0"/>
        <w:autoSpaceDN w:val="0"/>
        <w:adjustRightInd w:val="0"/>
        <w:spacing w:after="0" w:line="360" w:lineRule="atLeast"/>
        <w:ind w:firstLine="567"/>
        <w:jc w:val="both"/>
        <w:rPr>
          <w:rFonts w:eastAsiaTheme="minorEastAsia" w:cs="Times New Roman"/>
          <w:b/>
          <w:i/>
          <w:color w:val="000000"/>
          <w:sz w:val="26"/>
          <w:szCs w:val="26"/>
        </w:rPr>
      </w:pPr>
      <w:r w:rsidRPr="00B13E65">
        <w:rPr>
          <w:rFonts w:cs="Times New Roman"/>
          <w:b/>
          <w:i/>
          <w:color w:val="000000"/>
          <w:sz w:val="26"/>
          <w:szCs w:val="26"/>
        </w:rPr>
        <w:t xml:space="preserve"> Quan điểm về văn hóa:</w:t>
      </w:r>
    </w:p>
    <w:p w:rsidR="00B13E65" w:rsidRPr="00B13E65" w:rsidRDefault="00B13E65" w:rsidP="00B13E65">
      <w:pPr>
        <w:spacing w:after="0" w:line="360" w:lineRule="atLeast"/>
        <w:ind w:firstLine="567"/>
        <w:rPr>
          <w:rFonts w:cs="Times New Roman"/>
          <w:b/>
          <w:bCs/>
          <w:i/>
          <w:iCs/>
          <w:sz w:val="26"/>
          <w:szCs w:val="26"/>
          <w:lang w:val="nl-NL"/>
        </w:rPr>
      </w:pPr>
      <w:r w:rsidRPr="00B13E65">
        <w:rPr>
          <w:rFonts w:cs="Times New Roman"/>
          <w:b/>
          <w:bCs/>
          <w:i/>
          <w:iCs/>
          <w:sz w:val="26"/>
          <w:szCs w:val="26"/>
          <w:lang w:val="nl-NL"/>
        </w:rPr>
        <w:t xml:space="preserve"> </w:t>
      </w:r>
      <w:r w:rsidRPr="00B13E65">
        <w:rPr>
          <w:rFonts w:cs="Times New Roman"/>
          <w:i/>
          <w:color w:val="000000"/>
          <w:sz w:val="26"/>
          <w:szCs w:val="26"/>
        </w:rPr>
        <w:t>Chủ tịch Hồ Chí Minh nói: “V</w:t>
      </w:r>
      <w:r w:rsidRPr="00B13E65">
        <w:rPr>
          <w:rFonts w:cs="Times New Roman"/>
          <w:i/>
          <w:iCs/>
          <w:color w:val="000000"/>
          <w:sz w:val="26"/>
          <w:szCs w:val="26"/>
        </w:rPr>
        <w:t xml:space="preserve">ì lẽ </w:t>
      </w:r>
      <w:r w:rsidRPr="00B13E65">
        <w:rPr>
          <w:rFonts w:cs="Times New Roman"/>
          <w:i/>
          <w:color w:val="000000"/>
          <w:sz w:val="26"/>
          <w:szCs w:val="26"/>
        </w:rPr>
        <w:t xml:space="preserve">sinh tồn </w:t>
      </w:r>
      <w:r w:rsidRPr="00B13E65">
        <w:rPr>
          <w:rFonts w:cs="Times New Roman"/>
          <w:i/>
          <w:iCs/>
          <w:color w:val="000000"/>
          <w:sz w:val="26"/>
          <w:szCs w:val="26"/>
        </w:rPr>
        <w:t>cũng như mục đích của cuộc sống, loài người mới sáng tạo và phát minh ra ngôn ngữ, chữ viết, đ</w:t>
      </w:r>
      <w:r w:rsidRPr="00B13E65">
        <w:rPr>
          <w:rFonts w:cs="Times New Roman"/>
          <w:i/>
          <w:color w:val="000000"/>
          <w:sz w:val="26"/>
          <w:szCs w:val="26"/>
        </w:rPr>
        <w:t xml:space="preserve">ạo đức, </w:t>
      </w:r>
      <w:r w:rsidRPr="00B13E65">
        <w:rPr>
          <w:rFonts w:cs="Times New Roman"/>
          <w:i/>
          <w:iCs/>
          <w:color w:val="000000"/>
          <w:sz w:val="26"/>
          <w:szCs w:val="26"/>
        </w:rPr>
        <w:t xml:space="preserve">pháp luật, </w:t>
      </w:r>
      <w:r w:rsidRPr="00B13E65">
        <w:rPr>
          <w:rFonts w:cs="Times New Roman"/>
          <w:i/>
          <w:color w:val="000000"/>
          <w:sz w:val="26"/>
          <w:szCs w:val="26"/>
        </w:rPr>
        <w:t xml:space="preserve">khoa </w:t>
      </w:r>
      <w:r w:rsidRPr="00B13E65">
        <w:rPr>
          <w:rFonts w:cs="Times New Roman"/>
          <w:i/>
          <w:iCs/>
          <w:color w:val="000000"/>
          <w:sz w:val="26"/>
          <w:szCs w:val="26"/>
        </w:rPr>
        <w:t xml:space="preserve">học, </w:t>
      </w:r>
      <w:r w:rsidRPr="00B13E65">
        <w:rPr>
          <w:rFonts w:cs="Times New Roman"/>
          <w:i/>
          <w:color w:val="000000"/>
          <w:sz w:val="26"/>
          <w:szCs w:val="26"/>
        </w:rPr>
        <w:t>tôn giáo, v</w:t>
      </w:r>
      <w:r w:rsidRPr="00B13E65">
        <w:rPr>
          <w:rFonts w:cs="Times New Roman"/>
          <w:i/>
          <w:iCs/>
          <w:color w:val="000000"/>
          <w:sz w:val="26"/>
          <w:szCs w:val="26"/>
        </w:rPr>
        <w:t xml:space="preserve">ăn học, nghệ thuật; những công cụ cho sinh hoạt hàng ngày về </w:t>
      </w:r>
      <w:r w:rsidRPr="00B13E65">
        <w:rPr>
          <w:rFonts w:cs="Times New Roman"/>
          <w:i/>
          <w:color w:val="000000"/>
          <w:sz w:val="26"/>
          <w:szCs w:val="26"/>
        </w:rPr>
        <w:t xml:space="preserve">ăn, </w:t>
      </w:r>
      <w:r w:rsidRPr="00B13E65">
        <w:rPr>
          <w:rFonts w:cs="Times New Roman"/>
          <w:i/>
          <w:iCs/>
          <w:color w:val="000000"/>
          <w:sz w:val="26"/>
          <w:szCs w:val="26"/>
        </w:rPr>
        <w:t xml:space="preserve">mặc, </w:t>
      </w:r>
      <w:r w:rsidRPr="00B13E65">
        <w:rPr>
          <w:rFonts w:cs="Times New Roman"/>
          <w:i/>
          <w:color w:val="000000"/>
          <w:sz w:val="26"/>
          <w:szCs w:val="26"/>
        </w:rPr>
        <w:t xml:space="preserve">ở và </w:t>
      </w:r>
      <w:r w:rsidRPr="00B13E65">
        <w:rPr>
          <w:rFonts w:cs="Times New Roman"/>
          <w:i/>
          <w:iCs/>
          <w:color w:val="000000"/>
          <w:sz w:val="26"/>
          <w:szCs w:val="26"/>
        </w:rPr>
        <w:t xml:space="preserve">các phương thức sử dụng. Toàn </w:t>
      </w:r>
      <w:r w:rsidRPr="00B13E65">
        <w:rPr>
          <w:rFonts w:cs="Times New Roman"/>
          <w:i/>
          <w:color w:val="000000"/>
          <w:sz w:val="26"/>
          <w:szCs w:val="26"/>
        </w:rPr>
        <w:t xml:space="preserve">bộ </w:t>
      </w:r>
      <w:r w:rsidRPr="00B13E65">
        <w:rPr>
          <w:rFonts w:cs="Times New Roman"/>
          <w:i/>
          <w:iCs/>
          <w:color w:val="000000"/>
          <w:sz w:val="26"/>
          <w:szCs w:val="26"/>
        </w:rPr>
        <w:t xml:space="preserve">những sáng </w:t>
      </w:r>
      <w:r w:rsidRPr="00B13E65">
        <w:rPr>
          <w:rFonts w:cs="Times New Roman"/>
          <w:i/>
          <w:color w:val="000000"/>
          <w:sz w:val="26"/>
          <w:szCs w:val="26"/>
        </w:rPr>
        <w:t xml:space="preserve">tạo và </w:t>
      </w:r>
      <w:r w:rsidRPr="00B13E65">
        <w:rPr>
          <w:rFonts w:cs="Times New Roman"/>
          <w:i/>
          <w:iCs/>
          <w:color w:val="000000"/>
          <w:sz w:val="26"/>
          <w:szCs w:val="26"/>
        </w:rPr>
        <w:t xml:space="preserve">phát minh </w:t>
      </w:r>
      <w:r w:rsidRPr="00B13E65">
        <w:rPr>
          <w:rFonts w:cs="Times New Roman"/>
          <w:i/>
          <w:color w:val="000000"/>
          <w:sz w:val="26"/>
          <w:szCs w:val="26"/>
        </w:rPr>
        <w:t xml:space="preserve">đó </w:t>
      </w:r>
      <w:r w:rsidRPr="00B13E65">
        <w:rPr>
          <w:rFonts w:cs="Times New Roman"/>
          <w:i/>
          <w:iCs/>
          <w:color w:val="000000"/>
          <w:sz w:val="26"/>
          <w:szCs w:val="26"/>
        </w:rPr>
        <w:t xml:space="preserve">tức </w:t>
      </w:r>
      <w:r w:rsidRPr="00B13E65">
        <w:rPr>
          <w:rFonts w:cs="Times New Roman"/>
          <w:i/>
          <w:color w:val="000000"/>
          <w:sz w:val="26"/>
          <w:szCs w:val="26"/>
        </w:rPr>
        <w:t xml:space="preserve">là </w:t>
      </w:r>
      <w:r w:rsidRPr="00B13E65">
        <w:rPr>
          <w:rFonts w:cs="Times New Roman"/>
          <w:i/>
          <w:iCs/>
          <w:color w:val="000000"/>
          <w:sz w:val="26"/>
          <w:szCs w:val="26"/>
        </w:rPr>
        <w:t xml:space="preserve">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Văn hóa là nền tảng tinh thần của xã hội, là mục tiêu, động lực phát triển bền vững đất nước. Văn hóa phải được đặt ngang hàng với kinh tế, chính trị,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nền văn hóa Việt Nam tiên tiến, đậm đà bản sắc dân tộc, thống nhất trong đa dạng của cộng đồng các dân tộc Việt Nam, với các đặc trưng dân tộc, nhân văn, dân chủ và khoa học.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 Phát triển văn hóa vì sự hoàn thiện nhân cách con người và xây dựng con người để phát triển văn hóa. Xây dựng đồng bộ môi trường văn hóa, trong đó chú trọng vai trò của gia đình, cộng đồng.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Phát triển hài hòa giữa kinh tế và văn hóa; cần chú ý đầy đủ đến yếu tố văn hóa và con người trong phát triển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Xây dựng và phát triển văn hóa là sự nghiệp của toàn dân do Đảng lãnh đạo, Nhà nước quản lý, nhân dân là chủ thể sáng tạo, đội ngũ trí thức giữ vai trò quan trọng.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color w:val="000000"/>
          <w:sz w:val="26"/>
          <w:szCs w:val="26"/>
        </w:rPr>
      </w:pPr>
      <w:r w:rsidRPr="00B13E65">
        <w:rPr>
          <w:rFonts w:cs="Times New Roman"/>
          <w:b/>
          <w:i/>
          <w:iCs/>
          <w:color w:val="000000"/>
          <w:sz w:val="26"/>
          <w:szCs w:val="26"/>
        </w:rPr>
        <w:t>2.2.1. Nhiệm vụ phát triển nền văn hóa, con người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Một là, Xây dựng con người Việt Nam phát triển toàn diện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Chăm lo xây dựng con người Việt Nam phát triển toàn diện, trọng tâm là bồi dưỡng tinh thần yêu nước, lòng tự hào dân tộc, có ý chí vươn lên đưa đất nước thoát khỏi nghèo nàn lạc hậu, đoàn kết với nhân dân thế giới trong đấu tranh vì hòa bình, độc lập dân tộc và tiến bộ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Đề cao tinh thần tập thể, đoàn kết phấn đấu vì lợi ích chung.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Có lối sống lành mạnh, nếp sống văn minh, cần kiệm, trung thực, nhân nghĩa, tôn trọng kỷ cương phép nước, quy ước của cộng đồng, có ý thức bảo vệ nguồn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Lao động chăm chỉ với lương tâm nghề nghiệp, có kỹ thuật, sáng tạo, năng suất cao vì lợi ích bản thân, gia đình và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 Thường xuyên học tập, nâng cao hiểu biết trình độ chuyên môn năng lực thẩm mỹ và thể lực.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Hai là, Xây dựng môi trường văn hóa lành mạnh</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Mỗi địa phương, cộng đồng, cơ quan, đơn vị, tổ chức phải là một môi trường văn hóa lành mạnh, góp phần giáo dục con người về nhân cách, lối sống. Gắn kết xây dựng môi trường văn hóa với bảo vệ môi trường sinh thái.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Thực hiện chiến lược phát triển gia đình Việt Nam, xây dựng gia đình thực sự là nơi hình thành, nuôi dưỡng nhân cách văn hóa và giáo dục nếp sống cho con người.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Gắn các hoạt động văn hóa với phát triển kinh tế - xã hội với chương trình xây dựng nông thôn mới, đô thị văn minh. Từng bước thu hẹp khoảng cách hưởng thụ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Ba là, Xây dựng văn hóa trong chính trị và kinh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Chú trọng chăm lo xây dựng văn hóa trong Đảng, trong các cơ quan nhà nước và các đoàn thể; coi đây là nhân tố quan trọng để xây dựng hệ thống chính trị trong sạch, vững mạnh.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Thường xuyên quan tâm xây dựng văn hóa trong kinh tế. Tạo lập môi trường văn hóa pháp lý, thị trường sản phẩm văn hóa minh bạch, tiến bộ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Bốn là, Nâng cao chất lượng, hiệu quả hoạt động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Huy động sức mạnh của toàn xã hội nhằm bảo tồn, kế thừa, phát huy các giá trị văn hóa truyền thống, khích lệ sáng tạo các giá trị văn hóa mới, tiếp thu tinh hoa văn hóa nhân loại, làm giàu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để giải quyết hợp lý, hài hòa giữa bảo tồn, phát huy di sản văn hóa với phát triển kinh tế - xã hội.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phương thức hoạt động của các hội văn học, nghệ thuật nhằm tập hợp, tạo điều kiện để văn nghệ sĩ hoạt động tích cực, hiệu quả.</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Năm là, Phát triển công nghiệp văn hóa đi đôi với xây dựng, hoàn thiện thị trường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lastRenderedPageBreak/>
        <w:t xml:space="preserve">Có cơ chế khuyến khích đầu tư cơ sở vật chất, trang thiết bị kỹ thuật và công nghệ tiên tiến để nâng cao chất lượng sản phẩm văn hóa.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Đổi mới, hoàn thiện thể chế, tạo môi trường pháp lý thuận lợi để xây dựng, phát triển thị trường văn hóa và công nghiệp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Nâng cao ý thức thực thi các quy định pháp luật về quyền tác giả và các quyền liên quan trong toàn xã hội.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iCs/>
          <w:color w:val="000000"/>
          <w:sz w:val="26"/>
          <w:szCs w:val="26"/>
        </w:rPr>
        <w:t>Sáu là, Chủ động hội nhập quốc tế về văn hóa, tiếp thu tinh hoa văn hóa nhân loại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mở rộng hợp tác văn hóa với các nước, thực hiện đa dạng các hình thức văn hóa đối ngoại, tiếp nhận có chọn lọc tinh hoa văn hóa thế giới, làm phong phú thêm văn hóa dân tộc.</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 xml:space="preserve">Phát huy tài năng, tâm huyết của trí thức, văn nghệ sĩ người Việt Nam ở nước ngoài nhằm quảng bá hình ảnh đất nước, văn hóa, con người Việt Nam. Chú trọng truyền bá văn hóa Việt Nam, dạy tiếng Việt cho người Việt Nam ở nước ngoài và người nước ngoài ở Việt Nam.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iCs/>
          <w:color w:val="000000"/>
          <w:sz w:val="26"/>
          <w:szCs w:val="26"/>
        </w:rPr>
      </w:pPr>
      <w:r w:rsidRPr="00B13E65">
        <w:rPr>
          <w:rFonts w:cs="Times New Roman"/>
          <w:iCs/>
          <w:color w:val="000000"/>
          <w:sz w:val="26"/>
          <w:szCs w:val="26"/>
        </w:rPr>
        <w:t>Xây dựng cơ chế, chính sách phát triển văn hóa đối ngoại; hỗ trợ quảng bá nghệ thuật quốc gia và xuất khẩu các sản phẩm văn hóa ra nước ngoài.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b/>
          <w:i/>
          <w:iCs/>
          <w:color w:val="000000"/>
          <w:sz w:val="26"/>
          <w:szCs w:val="26"/>
        </w:rPr>
      </w:pPr>
      <w:r w:rsidRPr="00B13E65">
        <w:rPr>
          <w:rFonts w:cs="Times New Roman"/>
          <w:b/>
          <w:i/>
          <w:color w:val="000000"/>
          <w:sz w:val="26"/>
          <w:szCs w:val="26"/>
        </w:rPr>
        <w:t xml:space="preserve">1.2.2. </w:t>
      </w:r>
      <w:r w:rsidRPr="00B13E65">
        <w:rPr>
          <w:rFonts w:cs="Times New Roman"/>
          <w:b/>
          <w:i/>
          <w:iCs/>
          <w:color w:val="000000"/>
          <w:sz w:val="26"/>
          <w:szCs w:val="26"/>
        </w:rPr>
        <w:t>Giải pháp phát triển nền văn hóa, con người Việt Nam đáp ứng yêu cầu phát triển bền vững đất nước.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Tiếp tục đổi mới phương thức lãnh đạo của Đảng đối với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tuyên truyền, nâng cao nhận thức trong Đảng, hệ thống chính trị và toàn xã hội về vị trí, vai trò của sự nghiệp xây dựng và phát triển văn hóa, con người Việt Nam. 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Phải coi trọng xây dựng văn hóa từ trong Đảng, trong bộ máy nhà nước, mà nội dung quan trọng là học tập và làm theo tư tưởng, đạo đức, phong cách Hồ Chí Minh. </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Nâng cao hiệu lực, hiệu quả quản lý nhà nước về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nhanh việc thể chế hóa, cụ thể hóa các quan điểm, đường lối của Đảng về văn hóa. Hoàn thiện hệ thống văn bản quy phạm pháp luật về văn hóa, về quyền tác giả và các quyền liên quan, phù hợp với chuẩn mực quốc tế và thực tiễn Việt Nam.</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Điều chỉnh và hoàn thiện cơ chế, chính sách phù hợp với tính đặc thù của văn hóa, nghệ thuật. Xử lý hài hòa mối quan hệ giữa phát triển kinh tế và phát triển văn hóa; có chính sách văn hóa đặc thù đối với đồng bào dân tộc thiểu số.</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công tác thanh tra văn hóa, gắn với trách nhiệm cá nhân và tổ chức khi để xảy ra sai phạm. Ngăn chặn có hiệu quả tình trạng một bộ phận báo chí, xuất bản, văn hóa, văn nghệ hoạt động không đúng tôn chỉ, mục đích, sản phẩm lệch lạc, thị hiếu tầm thường.</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Xây dựng đội ngũ cán bộ làm công tác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lastRenderedPageBreak/>
        <w:t>Coi trọng quy hoạch, đào tạo, bồi dưỡng, bố trí cán bộ lãnh đạo, quản lý văn hóa, cán bộ làm công tác khoa học, chuyên gia đầu ngành, cán bộ ở cơ sở.</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Quan tâm xây dựng các trường văn hóa, nghệ thuật, tạo chuyển biến cơ bản về chất lượng và quy mô đào tạo đạt chuẩn khu vực và quốc tế.</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Đổi mới đào tạo, bồi dưỡng cán bộ văn hóa theo hướng hiện đại và hội nhập quốc tế. Chú trọng đào tạo, bồi dưỡng đội ngũ giáo viên giảng dạy các chuyên ngành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Có chính sách phát hiện, bồi dưỡng, sử dụng, đãi ngộ, tôn vinh cán bộ trong lĩnh vực văn hóa, nghệ thuật; trọng dụng người có tài, có đức.</w:t>
      </w:r>
    </w:p>
    <w:p w:rsidR="00B13E65" w:rsidRPr="00B13E65" w:rsidRDefault="00B13E65" w:rsidP="00B13E65">
      <w:pPr>
        <w:tabs>
          <w:tab w:val="left" w:pos="284"/>
        </w:tabs>
        <w:autoSpaceDE w:val="0"/>
        <w:autoSpaceDN w:val="0"/>
        <w:adjustRightInd w:val="0"/>
        <w:spacing w:after="0" w:line="360" w:lineRule="atLeast"/>
        <w:jc w:val="both"/>
        <w:rPr>
          <w:rFonts w:cs="Times New Roman"/>
          <w:b/>
          <w:i/>
          <w:color w:val="000000"/>
          <w:sz w:val="26"/>
          <w:szCs w:val="26"/>
        </w:rPr>
      </w:pPr>
      <w:r w:rsidRPr="00B13E65">
        <w:rPr>
          <w:rFonts w:cs="Times New Roman"/>
          <w:b/>
          <w:i/>
          <w:color w:val="000000"/>
          <w:sz w:val="26"/>
          <w:szCs w:val="26"/>
        </w:rPr>
        <w:t>- Tăng cường nguồn lực cho lĩnh vực văn hóa</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Sử dụng hiệu quả, công khai, minh bạch nguồn đầu tư của Nhà nước, có trọng tâm, trọng điểm, ưu tiên các vùng miền núi, biên giới, hải đảo, vùng đồng bào dân tộc thiểu số và một số loại hình nghệ thuật truyền thống cần bảo tồn, phát huy.</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Đẩy mạnh xã hội hóa nhằm huy động các nguồn đầu tư, tài trợ, hiến tặng cho phát triển văn hóa, xây dựng con người.</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 xml:space="preserve">Xây dựng cơ chế, chính sách ưu đãi về đất, tín dụng, thuế và phí đối với các cơ sở đào tạo và thiết chế văn hóa do khu vực tư nhân đầu tư, đặc biệt là ở vùng còn khó khăn. </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Xây dựng một số công trình văn hóa trọng điểm. Các địa phương, các cơ quan, công sở, khu công nghiệp, doanh nghiệp, khu dân cư... có thiết chế văn hóa phù hợp.</w:t>
      </w:r>
    </w:p>
    <w:p w:rsidR="00B13E65" w:rsidRPr="00B13E65" w:rsidRDefault="00B13E65" w:rsidP="00B13E65">
      <w:pPr>
        <w:tabs>
          <w:tab w:val="left" w:pos="284"/>
        </w:tabs>
        <w:autoSpaceDE w:val="0"/>
        <w:autoSpaceDN w:val="0"/>
        <w:adjustRightInd w:val="0"/>
        <w:spacing w:after="0" w:line="360" w:lineRule="atLeast"/>
        <w:ind w:firstLine="567"/>
        <w:jc w:val="both"/>
        <w:rPr>
          <w:rFonts w:cs="Times New Roman"/>
          <w:color w:val="000000"/>
          <w:sz w:val="26"/>
          <w:szCs w:val="26"/>
        </w:rPr>
      </w:pPr>
      <w:r w:rsidRPr="00B13E65">
        <w:rPr>
          <w:rFonts w:cs="Times New Roman"/>
          <w:color w:val="000000"/>
          <w:sz w:val="26"/>
          <w:szCs w:val="26"/>
        </w:rPr>
        <w:t>Tăng cường đầu tư để đẩy mạnh nghiên cứu lý luận, tổng kết thực tiễn để nâng cao khả năng dự báo và định hướng phát triển văn hóa, xây dựng con người.</w:t>
      </w:r>
    </w:p>
    <w:p w:rsidR="00B13E65" w:rsidRPr="00B13E65" w:rsidRDefault="00B13E65" w:rsidP="00B13E65">
      <w:pPr>
        <w:tabs>
          <w:tab w:val="left" w:pos="3686"/>
        </w:tabs>
        <w:spacing w:after="0" w:line="360" w:lineRule="atLeast"/>
        <w:rPr>
          <w:rFonts w:cs="Times New Roman"/>
          <w:b/>
          <w:color w:val="000000" w:themeColor="text1"/>
          <w:sz w:val="26"/>
          <w:szCs w:val="26"/>
          <w:lang w:val="nl-NL"/>
        </w:rPr>
      </w:pPr>
    </w:p>
    <w:p w:rsidR="00B13E65" w:rsidRDefault="00B13E65" w:rsidP="00B13E65">
      <w:pPr>
        <w:tabs>
          <w:tab w:val="left" w:pos="3686"/>
        </w:tabs>
        <w:spacing w:after="0" w:line="360" w:lineRule="atLeast"/>
        <w:ind w:firstLine="567"/>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w:t>
      </w:r>
      <w:r w:rsidR="007A0FAA">
        <w:rPr>
          <w:rFonts w:cs="Times New Roman"/>
          <w:b/>
          <w:color w:val="000000" w:themeColor="text1"/>
          <w:sz w:val="26"/>
          <w:szCs w:val="26"/>
          <w:lang w:val="nl-NL"/>
        </w:rPr>
        <w:t>P</w:t>
      </w:r>
    </w:p>
    <w:p w:rsidR="007A0FAA" w:rsidRPr="007A0FAA" w:rsidRDefault="007A0FAA" w:rsidP="00B13E65">
      <w:pPr>
        <w:tabs>
          <w:tab w:val="left" w:pos="3686"/>
        </w:tabs>
        <w:spacing w:after="0" w:line="360" w:lineRule="atLeast"/>
        <w:ind w:firstLine="567"/>
        <w:jc w:val="center"/>
        <w:rPr>
          <w:rFonts w:cs="Times New Roman"/>
          <w:color w:val="1F497D" w:themeColor="text2"/>
          <w:sz w:val="26"/>
          <w:szCs w:val="26"/>
          <w:lang w:val="nl-NL"/>
        </w:rPr>
      </w:pPr>
      <w:r w:rsidRPr="007A0FAA">
        <w:rPr>
          <w:rFonts w:cs="Times New Roman"/>
          <w:color w:val="1F497D" w:themeColor="text2"/>
          <w:sz w:val="26"/>
          <w:szCs w:val="26"/>
          <w:lang w:val="nl-NL"/>
        </w:rPr>
        <w:t>(Không viết hoa từ bôi đỏ</w:t>
      </w:r>
      <w:r>
        <w:rPr>
          <w:rFonts w:cs="Times New Roman"/>
          <w:color w:val="1F497D" w:themeColor="text2"/>
          <w:sz w:val="26"/>
          <w:szCs w:val="26"/>
          <w:lang w:val="nl-NL"/>
        </w:rPr>
        <w:t>, viết hoa từ “để”</w:t>
      </w:r>
      <w:r w:rsidRPr="007A0FAA">
        <w:rPr>
          <w:rFonts w:cs="Times New Roman"/>
          <w:color w:val="1F497D" w:themeColor="text2"/>
          <w:sz w:val="26"/>
          <w:szCs w:val="26"/>
          <w:lang w:val="nl-NL"/>
        </w:rPr>
        <w:t>)</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w:t>
      </w:r>
      <w:r w:rsidRPr="007A0FAA">
        <w:rPr>
          <w:rFonts w:cs="Times New Roman"/>
          <w:color w:val="FF0000"/>
          <w:sz w:val="26"/>
          <w:szCs w:val="26"/>
          <w:lang w:val="nl-NL"/>
        </w:rPr>
        <w:t xml:space="preserve">Quan </w:t>
      </w:r>
      <w:r w:rsidRPr="00B13E65">
        <w:rPr>
          <w:rFonts w:cs="Times New Roman"/>
          <w:color w:val="000000" w:themeColor="text1"/>
          <w:sz w:val="26"/>
          <w:szCs w:val="26"/>
          <w:lang w:val="nl-NL"/>
        </w:rPr>
        <w:t>điểm, chủ trương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 xml:space="preserve">2. Trình bày </w:t>
      </w:r>
      <w:r w:rsidRPr="007A0FAA">
        <w:rPr>
          <w:rFonts w:cs="Times New Roman"/>
          <w:color w:val="FF0000"/>
          <w:sz w:val="26"/>
          <w:szCs w:val="26"/>
          <w:lang w:val="nl-NL"/>
        </w:rPr>
        <w:t xml:space="preserve">Quan </w:t>
      </w:r>
      <w:r w:rsidRPr="00B13E65">
        <w:rPr>
          <w:rFonts w:cs="Times New Roman"/>
          <w:color w:val="000000" w:themeColor="text1"/>
          <w:sz w:val="26"/>
          <w:szCs w:val="26"/>
          <w:lang w:val="nl-NL"/>
        </w:rPr>
        <w:t>điểm, chủ trương phát triển văn hóa, con người</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 xml:space="preserve">3. Trình bày </w:t>
      </w:r>
      <w:r w:rsidRPr="007A0FAA">
        <w:rPr>
          <w:rFonts w:cs="Times New Roman"/>
          <w:color w:val="FF0000"/>
          <w:sz w:val="26"/>
          <w:szCs w:val="26"/>
          <w:lang w:val="nl-NL"/>
        </w:rPr>
        <w:t>Giả</w:t>
      </w:r>
      <w:r w:rsidRPr="00B13E65">
        <w:rPr>
          <w:rFonts w:cs="Times New Roman"/>
          <w:color w:val="000000" w:themeColor="text1"/>
          <w:sz w:val="26"/>
          <w:szCs w:val="26"/>
          <w:lang w:val="nl-NL"/>
        </w:rPr>
        <w:t>i pháp phát triển kinh tế, xã hội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 xml:space="preserve">4. Trình bày </w:t>
      </w:r>
      <w:r w:rsidRPr="007A0FAA">
        <w:rPr>
          <w:rFonts w:cs="Times New Roman"/>
          <w:color w:val="FF0000"/>
          <w:sz w:val="26"/>
          <w:szCs w:val="26"/>
          <w:lang w:val="nl-NL"/>
        </w:rPr>
        <w:t>Giả</w:t>
      </w:r>
      <w:r w:rsidRPr="00B13E65">
        <w:rPr>
          <w:rFonts w:cs="Times New Roman"/>
          <w:color w:val="000000" w:themeColor="text1"/>
          <w:sz w:val="26"/>
          <w:szCs w:val="26"/>
          <w:lang w:val="nl-NL"/>
        </w:rPr>
        <w:t>i pháp phát triển văn hóa, con người của Đảng</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5. Để mô hình kinh tế thị trường định hướng XHCN phát triển đúng đắn và hiệu quả thì cần phải làm gì?</w:t>
      </w:r>
    </w:p>
    <w:p w:rsidR="00B13E65" w:rsidRPr="00B13E65" w:rsidRDefault="00B13E65" w:rsidP="00B13E65">
      <w:pPr>
        <w:spacing w:after="0" w:line="360" w:lineRule="atLeast"/>
        <w:ind w:firstLine="567"/>
        <w:rPr>
          <w:rFonts w:cs="Times New Roman"/>
          <w:color w:val="000000" w:themeColor="text1"/>
          <w:sz w:val="26"/>
          <w:szCs w:val="26"/>
          <w:lang w:val="nl-NL"/>
        </w:rPr>
      </w:pPr>
      <w:r w:rsidRPr="00B13E65">
        <w:rPr>
          <w:rFonts w:cs="Times New Roman"/>
          <w:color w:val="000000" w:themeColor="text1"/>
          <w:sz w:val="26"/>
          <w:szCs w:val="26"/>
          <w:lang w:val="nl-NL"/>
        </w:rPr>
        <w:t xml:space="preserve">6. Vì sao phát triển kinh tế gắn với tiến bộ và công bằng xã hội ? </w:t>
      </w:r>
      <w:r w:rsidRPr="007A0FAA">
        <w:rPr>
          <w:rFonts w:cs="Times New Roman"/>
          <w:color w:val="FF0000"/>
          <w:sz w:val="26"/>
          <w:szCs w:val="26"/>
          <w:lang w:val="nl-NL"/>
        </w:rPr>
        <w:t>để</w:t>
      </w:r>
      <w:r w:rsidRPr="00B13E65">
        <w:rPr>
          <w:rFonts w:cs="Times New Roman"/>
          <w:color w:val="000000" w:themeColor="text1"/>
          <w:sz w:val="26"/>
          <w:szCs w:val="26"/>
          <w:lang w:val="nl-NL"/>
        </w:rPr>
        <w:t xml:space="preserve"> thực hiện điều đó Đảng ta đã có những chủ trương gì ?</w:t>
      </w: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7B3FF7" w:rsidRPr="00B13E65" w:rsidRDefault="00AB42A4" w:rsidP="007B3FF7">
      <w:pPr>
        <w:keepNext/>
        <w:keepLines/>
        <w:spacing w:after="0" w:line="360" w:lineRule="atLeast"/>
        <w:jc w:val="center"/>
        <w:outlineLvl w:val="0"/>
        <w:rPr>
          <w:rFonts w:eastAsia="Times New Roman" w:cs="Times New Roman"/>
          <w:bCs/>
          <w:color w:val="000000"/>
          <w:sz w:val="26"/>
          <w:szCs w:val="26"/>
          <w:lang w:val="nl-NL"/>
        </w:rPr>
      </w:pPr>
      <w:bookmarkStart w:id="48" w:name="_Toc2063857"/>
      <w:r w:rsidRPr="00B13E65">
        <w:rPr>
          <w:rFonts w:cs="Times New Roman"/>
          <w:color w:val="000000" w:themeColor="text1"/>
          <w:sz w:val="26"/>
          <w:szCs w:val="26"/>
          <w:lang w:val="nl-NL"/>
        </w:rPr>
        <w:t>BÀI 5</w:t>
      </w:r>
      <w:r w:rsidRPr="007B3FF7">
        <w:rPr>
          <w:rFonts w:cs="Times New Roman"/>
          <w:color w:val="FF0000"/>
          <w:sz w:val="26"/>
          <w:szCs w:val="26"/>
          <w:lang w:val="nl-NL"/>
        </w:rPr>
        <w:t>:</w:t>
      </w:r>
      <w:bookmarkEnd w:id="48"/>
      <w:r w:rsidR="007B3FF7">
        <w:rPr>
          <w:rFonts w:cs="Times New Roman"/>
          <w:color w:val="FF0000"/>
          <w:sz w:val="26"/>
          <w:szCs w:val="26"/>
          <w:lang w:val="nl-NL"/>
        </w:rPr>
        <w:t xml:space="preserve">  </w:t>
      </w:r>
      <w:r w:rsidR="007B3FF7" w:rsidRPr="00B015BD">
        <w:rPr>
          <w:rFonts w:eastAsia="Times New Roman" w:cs="Times New Roman"/>
          <w:bCs/>
          <w:color w:val="1F497D" w:themeColor="text2"/>
          <w:sz w:val="26"/>
          <w:szCs w:val="26"/>
          <w:lang w:val="nl-NL"/>
        </w:rPr>
        <w:t>(Bỏ dấu :)</w:t>
      </w: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8"/>
      <w:r w:rsidRPr="00B13E65">
        <w:rPr>
          <w:rFonts w:ascii="Times New Roman" w:hAnsi="Times New Roman" w:cs="Times New Roman"/>
          <w:color w:val="000000" w:themeColor="text1"/>
          <w:sz w:val="26"/>
          <w:szCs w:val="26"/>
          <w:lang w:val="nl-NL"/>
        </w:rPr>
        <w:t>TU DƯỠNG, RÈN LUYỆN ĐỂ TRỞ THÀNH</w:t>
      </w:r>
      <w:bookmarkEnd w:id="49"/>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0" w:name="_Toc2063859"/>
      <w:r w:rsidRPr="00B13E65">
        <w:rPr>
          <w:rFonts w:ascii="Times New Roman" w:hAnsi="Times New Roman" w:cs="Times New Roman"/>
          <w:color w:val="000000" w:themeColor="text1"/>
          <w:sz w:val="26"/>
          <w:szCs w:val="26"/>
          <w:lang w:val="nl-NL"/>
        </w:rPr>
        <w:t>NGƯỜI CÔNG DÂN TỐT, NGƯỜI LAO ĐỘNG TỐT</w:t>
      </w:r>
      <w:bookmarkEnd w:id="50"/>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1" w:name="_Toc2063860"/>
      <w:r w:rsidRPr="00B13E65">
        <w:rPr>
          <w:rFonts w:ascii="Times New Roman" w:hAnsi="Times New Roman" w:cs="Times New Roman"/>
          <w:color w:val="000000" w:themeColor="text1"/>
          <w:lang w:val="nl-NL"/>
        </w:rPr>
        <w:t>1. Quan niệm về người công dân tốt, người lao động tốt</w:t>
      </w:r>
      <w:bookmarkEnd w:id="51"/>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2" w:name="_Toc2063861"/>
      <w:r w:rsidRPr="00B13E65">
        <w:rPr>
          <w:rFonts w:ascii="Times New Roman" w:hAnsi="Times New Roman" w:cs="Times New Roman"/>
          <w:i/>
          <w:color w:val="000000" w:themeColor="text1"/>
          <w:sz w:val="26"/>
          <w:szCs w:val="26"/>
          <w:lang w:val="nl-NL"/>
        </w:rPr>
        <w:t>1.1. Người công dân tốt</w:t>
      </w:r>
      <w:bookmarkEnd w:id="52"/>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2"/>
      <w:r w:rsidRPr="00B13E65">
        <w:rPr>
          <w:rFonts w:ascii="Times New Roman" w:hAnsi="Times New Roman" w:cs="Times New Roman"/>
          <w:i/>
          <w:color w:val="000000" w:themeColor="text1"/>
          <w:sz w:val="26"/>
          <w:szCs w:val="26"/>
          <w:lang w:val="nl-NL"/>
        </w:rPr>
        <w:t>1.2. Người lao động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lastRenderedPageBreak/>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4"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4"/>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5"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5"/>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71483B" w:rsidRDefault="00AB42A4" w:rsidP="00B13E65">
      <w:pPr>
        <w:spacing w:after="0" w:line="360" w:lineRule="atLeast"/>
        <w:ind w:firstLine="567"/>
        <w:jc w:val="both"/>
        <w:rPr>
          <w:rFonts w:cs="Times New Roman"/>
          <w:color w:val="1F497D" w:themeColor="text2"/>
          <w:sz w:val="26"/>
          <w:szCs w:val="26"/>
          <w:lang w:val="nl-NL"/>
        </w:rPr>
      </w:pPr>
      <w:r w:rsidRPr="00B13E65">
        <w:rPr>
          <w:rFonts w:cs="Times New Roman"/>
          <w:color w:val="000000" w:themeColor="text1"/>
          <w:sz w:val="26"/>
          <w:szCs w:val="26"/>
          <w:lang w:val="nl-NL"/>
        </w:rPr>
        <w:t>1. Trình bày quan niệm về người công dân tốt, người lao động tốt</w:t>
      </w:r>
      <w:r w:rsidRPr="0071483B">
        <w:rPr>
          <w:rFonts w:cs="Times New Roman"/>
          <w:color w:val="FF0000"/>
          <w:sz w:val="26"/>
          <w:szCs w:val="26"/>
          <w:lang w:val="nl-NL"/>
        </w:rPr>
        <w:t>.</w:t>
      </w:r>
      <w:r w:rsidRPr="00B13E65">
        <w:rPr>
          <w:rFonts w:cs="Times New Roman"/>
          <w:color w:val="000000" w:themeColor="text1"/>
          <w:sz w:val="26"/>
          <w:szCs w:val="26"/>
          <w:lang w:val="nl-NL"/>
        </w:rPr>
        <w:t xml:space="preserve"> </w:t>
      </w:r>
      <w:r w:rsidR="0071483B" w:rsidRPr="0071483B">
        <w:rPr>
          <w:rFonts w:cs="Times New Roman"/>
          <w:color w:val="1F497D" w:themeColor="text2"/>
          <w:sz w:val="26"/>
          <w:szCs w:val="26"/>
          <w:lang w:val="nl-NL"/>
        </w:rPr>
        <w:t>(Tha</w:t>
      </w:r>
      <w:bookmarkStart w:id="57" w:name="_GoBack"/>
      <w:bookmarkEnd w:id="57"/>
      <w:r w:rsidR="0071483B" w:rsidRPr="0071483B">
        <w:rPr>
          <w:rFonts w:cs="Times New Roman"/>
          <w:color w:val="1F497D" w:themeColor="text2"/>
          <w:sz w:val="26"/>
          <w:szCs w:val="26"/>
          <w:lang w:val="nl-NL"/>
        </w:rPr>
        <w:t>y bằng dấu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lastRenderedPageBreak/>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9"/>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2C0" w:rsidRDefault="004A22C0" w:rsidP="001D47B8">
      <w:pPr>
        <w:spacing w:after="0" w:line="240" w:lineRule="auto"/>
      </w:pPr>
      <w:r>
        <w:separator/>
      </w:r>
    </w:p>
  </w:endnote>
  <w:endnote w:type="continuationSeparator" w:id="0">
    <w:p w:rsidR="004A22C0" w:rsidRDefault="004A22C0"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077392"/>
      <w:docPartObj>
        <w:docPartGallery w:val="Page Numbers (Bottom of Page)"/>
        <w:docPartUnique/>
      </w:docPartObj>
    </w:sdtPr>
    <w:sdtEndPr>
      <w:rPr>
        <w:noProof/>
      </w:rPr>
    </w:sdtEndPr>
    <w:sdtContent>
      <w:p w:rsidR="00647434" w:rsidRDefault="00647434">
        <w:pPr>
          <w:pStyle w:val="Footer"/>
          <w:jc w:val="center"/>
        </w:pPr>
        <w:r>
          <w:fldChar w:fldCharType="begin"/>
        </w:r>
        <w:r>
          <w:instrText xml:space="preserve"> PAGE   \* MERGEFORMAT </w:instrText>
        </w:r>
        <w:r>
          <w:fldChar w:fldCharType="separate"/>
        </w:r>
        <w:r w:rsidR="00753FFA">
          <w:rPr>
            <w:noProof/>
          </w:rPr>
          <w:t>29</w:t>
        </w:r>
        <w:r>
          <w:rPr>
            <w:noProof/>
          </w:rPr>
          <w:fldChar w:fldCharType="end"/>
        </w:r>
      </w:p>
    </w:sdtContent>
  </w:sdt>
  <w:p w:rsidR="00647434" w:rsidRDefault="006474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2C0" w:rsidRDefault="004A22C0" w:rsidP="001D47B8">
      <w:pPr>
        <w:spacing w:after="0" w:line="240" w:lineRule="auto"/>
      </w:pPr>
      <w:r>
        <w:separator/>
      </w:r>
    </w:p>
  </w:footnote>
  <w:footnote w:type="continuationSeparator" w:id="0">
    <w:p w:rsidR="004A22C0" w:rsidRDefault="004A22C0" w:rsidP="001D47B8">
      <w:pPr>
        <w:spacing w:after="0" w:line="240" w:lineRule="auto"/>
      </w:pPr>
      <w:r>
        <w:continuationSeparator/>
      </w:r>
    </w:p>
  </w:footnote>
  <w:footnote w:id="1">
    <w:p w:rsidR="00647434" w:rsidRDefault="00647434"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647434" w:rsidRDefault="00647434"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647434" w:rsidRDefault="00647434"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647434" w:rsidRDefault="00647434"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647434" w:rsidRDefault="00647434"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647434" w:rsidRDefault="00647434" w:rsidP="001D47B8">
      <w:pPr>
        <w:pStyle w:val="FootnoteText"/>
        <w:rPr>
          <w:sz w:val="20"/>
          <w:szCs w:val="20"/>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83209CD"/>
    <w:multiLevelType w:val="hybridMultilevel"/>
    <w:tmpl w:val="65BA0534"/>
    <w:lvl w:ilvl="0" w:tplc="04090009">
      <w:start w:val="1"/>
      <w:numFmt w:val="bullet"/>
      <w:lvlText w:val=""/>
      <w:lvlJc w:val="left"/>
      <w:pPr>
        <w:ind w:left="5748" w:hanging="360"/>
      </w:pPr>
      <w:rPr>
        <w:rFonts w:ascii="Wingdings" w:hAnsi="Wingdings" w:hint="default"/>
      </w:rPr>
    </w:lvl>
    <w:lvl w:ilvl="1" w:tplc="04090003" w:tentative="1">
      <w:start w:val="1"/>
      <w:numFmt w:val="bullet"/>
      <w:lvlText w:val="o"/>
      <w:lvlJc w:val="left"/>
      <w:pPr>
        <w:ind w:left="6468" w:hanging="360"/>
      </w:pPr>
      <w:rPr>
        <w:rFonts w:ascii="Courier New" w:hAnsi="Courier New" w:cs="Courier New" w:hint="default"/>
      </w:rPr>
    </w:lvl>
    <w:lvl w:ilvl="2" w:tplc="04090005" w:tentative="1">
      <w:start w:val="1"/>
      <w:numFmt w:val="bullet"/>
      <w:lvlText w:val=""/>
      <w:lvlJc w:val="left"/>
      <w:pPr>
        <w:ind w:left="7188" w:hanging="360"/>
      </w:pPr>
      <w:rPr>
        <w:rFonts w:ascii="Wingdings" w:hAnsi="Wingdings" w:hint="default"/>
      </w:rPr>
    </w:lvl>
    <w:lvl w:ilvl="3" w:tplc="04090001" w:tentative="1">
      <w:start w:val="1"/>
      <w:numFmt w:val="bullet"/>
      <w:lvlText w:val=""/>
      <w:lvlJc w:val="left"/>
      <w:pPr>
        <w:ind w:left="7908" w:hanging="360"/>
      </w:pPr>
      <w:rPr>
        <w:rFonts w:ascii="Symbol" w:hAnsi="Symbol" w:hint="default"/>
      </w:rPr>
    </w:lvl>
    <w:lvl w:ilvl="4" w:tplc="04090003" w:tentative="1">
      <w:start w:val="1"/>
      <w:numFmt w:val="bullet"/>
      <w:lvlText w:val="o"/>
      <w:lvlJc w:val="left"/>
      <w:pPr>
        <w:ind w:left="8628" w:hanging="360"/>
      </w:pPr>
      <w:rPr>
        <w:rFonts w:ascii="Courier New" w:hAnsi="Courier New" w:cs="Courier New" w:hint="default"/>
      </w:rPr>
    </w:lvl>
    <w:lvl w:ilvl="5" w:tplc="04090005" w:tentative="1">
      <w:start w:val="1"/>
      <w:numFmt w:val="bullet"/>
      <w:lvlText w:val=""/>
      <w:lvlJc w:val="left"/>
      <w:pPr>
        <w:ind w:left="9348" w:hanging="360"/>
      </w:pPr>
      <w:rPr>
        <w:rFonts w:ascii="Wingdings" w:hAnsi="Wingdings" w:hint="default"/>
      </w:rPr>
    </w:lvl>
    <w:lvl w:ilvl="6" w:tplc="04090001" w:tentative="1">
      <w:start w:val="1"/>
      <w:numFmt w:val="bullet"/>
      <w:lvlText w:val=""/>
      <w:lvlJc w:val="left"/>
      <w:pPr>
        <w:ind w:left="10068" w:hanging="360"/>
      </w:pPr>
      <w:rPr>
        <w:rFonts w:ascii="Symbol" w:hAnsi="Symbol" w:hint="default"/>
      </w:rPr>
    </w:lvl>
    <w:lvl w:ilvl="7" w:tplc="04090003" w:tentative="1">
      <w:start w:val="1"/>
      <w:numFmt w:val="bullet"/>
      <w:lvlText w:val="o"/>
      <w:lvlJc w:val="left"/>
      <w:pPr>
        <w:ind w:left="10788" w:hanging="360"/>
      </w:pPr>
      <w:rPr>
        <w:rFonts w:ascii="Courier New" w:hAnsi="Courier New" w:cs="Courier New" w:hint="default"/>
      </w:rPr>
    </w:lvl>
    <w:lvl w:ilvl="8" w:tplc="04090005" w:tentative="1">
      <w:start w:val="1"/>
      <w:numFmt w:val="bullet"/>
      <w:lvlText w:val=""/>
      <w:lvlJc w:val="left"/>
      <w:pPr>
        <w:ind w:left="11508" w:hanging="360"/>
      </w:pPr>
      <w:rPr>
        <w:rFonts w:ascii="Wingdings" w:hAnsi="Wingdings" w:hint="default"/>
      </w:rPr>
    </w:lvl>
  </w:abstractNum>
  <w:abstractNum w:abstractNumId="2">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4148DB"/>
    <w:multiLevelType w:val="hybridMultilevel"/>
    <w:tmpl w:val="6212A9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6"/>
  </w:num>
  <w:num w:numId="5">
    <w:abstractNumId w:val="7"/>
  </w:num>
  <w:num w:numId="6">
    <w:abstractNumId w:val="0"/>
    <w:lvlOverride w:ilvl="0">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5156C"/>
    <w:rsid w:val="000B7066"/>
    <w:rsid w:val="000E57D2"/>
    <w:rsid w:val="000F029B"/>
    <w:rsid w:val="001561FE"/>
    <w:rsid w:val="001727BC"/>
    <w:rsid w:val="00185AB4"/>
    <w:rsid w:val="001862E9"/>
    <w:rsid w:val="00197E50"/>
    <w:rsid w:val="001D1C22"/>
    <w:rsid w:val="001D47B8"/>
    <w:rsid w:val="00230892"/>
    <w:rsid w:val="0025050E"/>
    <w:rsid w:val="00273E3B"/>
    <w:rsid w:val="0028681D"/>
    <w:rsid w:val="00287A7A"/>
    <w:rsid w:val="002A3029"/>
    <w:rsid w:val="002C7985"/>
    <w:rsid w:val="00301CF9"/>
    <w:rsid w:val="00357579"/>
    <w:rsid w:val="003B3734"/>
    <w:rsid w:val="003C021E"/>
    <w:rsid w:val="003D7275"/>
    <w:rsid w:val="00476723"/>
    <w:rsid w:val="00477DFE"/>
    <w:rsid w:val="00487871"/>
    <w:rsid w:val="004A22C0"/>
    <w:rsid w:val="00503F89"/>
    <w:rsid w:val="00504BD4"/>
    <w:rsid w:val="005B669E"/>
    <w:rsid w:val="005F5575"/>
    <w:rsid w:val="00647434"/>
    <w:rsid w:val="006703F9"/>
    <w:rsid w:val="006A5E04"/>
    <w:rsid w:val="00706130"/>
    <w:rsid w:val="0071483B"/>
    <w:rsid w:val="00753FFA"/>
    <w:rsid w:val="007A0FAA"/>
    <w:rsid w:val="007B3FF7"/>
    <w:rsid w:val="007E3B78"/>
    <w:rsid w:val="007E61ED"/>
    <w:rsid w:val="00805D97"/>
    <w:rsid w:val="00882D40"/>
    <w:rsid w:val="008A3A29"/>
    <w:rsid w:val="008C2761"/>
    <w:rsid w:val="008D4F28"/>
    <w:rsid w:val="008F7AF5"/>
    <w:rsid w:val="00937738"/>
    <w:rsid w:val="00944677"/>
    <w:rsid w:val="009A09B8"/>
    <w:rsid w:val="00A068BD"/>
    <w:rsid w:val="00A95287"/>
    <w:rsid w:val="00AA7B8D"/>
    <w:rsid w:val="00AB42A4"/>
    <w:rsid w:val="00AF0538"/>
    <w:rsid w:val="00B015BD"/>
    <w:rsid w:val="00B1310F"/>
    <w:rsid w:val="00B13BB0"/>
    <w:rsid w:val="00B13E65"/>
    <w:rsid w:val="00B15FC0"/>
    <w:rsid w:val="00B902C3"/>
    <w:rsid w:val="00C0775D"/>
    <w:rsid w:val="00C56CC7"/>
    <w:rsid w:val="00C67AE1"/>
    <w:rsid w:val="00CE5AA9"/>
    <w:rsid w:val="00DA6432"/>
    <w:rsid w:val="00DB02D3"/>
    <w:rsid w:val="00DB1C8B"/>
    <w:rsid w:val="00DB6A8D"/>
    <w:rsid w:val="00DE3F1A"/>
    <w:rsid w:val="00E2300D"/>
    <w:rsid w:val="00E7220B"/>
    <w:rsid w:val="00EA5649"/>
    <w:rsid w:val="00EF5C2F"/>
    <w:rsid w:val="00F372B3"/>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9F965-1389-4E92-93B1-21097370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14111</Words>
  <Characters>80438</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Hoang Trang</cp:lastModifiedBy>
  <cp:revision>2</cp:revision>
  <dcterms:created xsi:type="dcterms:W3CDTF">2019-08-19T07:42:00Z</dcterms:created>
  <dcterms:modified xsi:type="dcterms:W3CDTF">2019-08-19T07:42:00Z</dcterms:modified>
</cp:coreProperties>
</file>